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2A" w:rsidRPr="00BE710F" w:rsidRDefault="00BE710F" w:rsidP="00BE710F">
      <w:pPr>
        <w:jc w:val="center"/>
        <w:rPr>
          <w:rFonts w:ascii="Times New Roman" w:hAnsi="Times New Roman" w:cs="Times New Roman"/>
          <w:b/>
          <w:sz w:val="24"/>
          <w:szCs w:val="24"/>
        </w:rPr>
      </w:pPr>
      <w:r w:rsidRPr="00BE710F">
        <w:rPr>
          <w:rFonts w:ascii="Times New Roman" w:hAnsi="Times New Roman" w:cs="Times New Roman"/>
          <w:b/>
          <w:sz w:val="24"/>
          <w:szCs w:val="24"/>
        </w:rPr>
        <w:t>VILNIAUS SPECIALUSIS LOPŠELIS – DARŽELIS „ČIAUŠKUTIS“</w:t>
      </w:r>
    </w:p>
    <w:p w:rsidR="00BE710F" w:rsidRPr="00BE710F" w:rsidRDefault="00BE710F" w:rsidP="00BE710F">
      <w:pPr>
        <w:jc w:val="center"/>
        <w:rPr>
          <w:rFonts w:ascii="Times New Roman" w:hAnsi="Times New Roman" w:cs="Times New Roman"/>
          <w:b/>
          <w:sz w:val="24"/>
          <w:szCs w:val="24"/>
        </w:rPr>
      </w:pPr>
      <w:r w:rsidRPr="00BE710F">
        <w:rPr>
          <w:rFonts w:ascii="Times New Roman" w:hAnsi="Times New Roman" w:cs="Times New Roman"/>
          <w:b/>
          <w:sz w:val="24"/>
          <w:szCs w:val="24"/>
        </w:rPr>
        <w:t>DIENOS SOCIALINĖS GLOBOS CENTRAS</w:t>
      </w:r>
    </w:p>
    <w:p w:rsidR="00BE710F" w:rsidRPr="00BE710F" w:rsidRDefault="00BE710F" w:rsidP="00BE710F">
      <w:pPr>
        <w:jc w:val="center"/>
        <w:rPr>
          <w:rFonts w:ascii="Times New Roman" w:hAnsi="Times New Roman" w:cs="Times New Roman"/>
          <w:b/>
          <w:sz w:val="24"/>
          <w:szCs w:val="24"/>
        </w:rPr>
      </w:pPr>
    </w:p>
    <w:p w:rsidR="00BE710F" w:rsidRDefault="00BE710F" w:rsidP="00BE710F">
      <w:pPr>
        <w:jc w:val="center"/>
        <w:rPr>
          <w:rFonts w:ascii="Times New Roman" w:hAnsi="Times New Roman" w:cs="Times New Roman"/>
          <w:b/>
          <w:sz w:val="28"/>
          <w:szCs w:val="28"/>
        </w:rPr>
      </w:pPr>
      <w:r w:rsidRPr="00BE710F">
        <w:rPr>
          <w:rFonts w:ascii="Times New Roman" w:hAnsi="Times New Roman" w:cs="Times New Roman"/>
          <w:b/>
          <w:sz w:val="28"/>
          <w:szCs w:val="28"/>
        </w:rPr>
        <w:t>2015 – 2016 M. VEIKLOS ATASKAITA</w:t>
      </w:r>
    </w:p>
    <w:p w:rsidR="00B70552" w:rsidRPr="0069402E" w:rsidRDefault="00B70552" w:rsidP="00B70552">
      <w:pPr>
        <w:jc w:val="both"/>
        <w:rPr>
          <w:rFonts w:ascii="Times New Roman" w:hAnsi="Times New Roman" w:cs="Times New Roman"/>
          <w:sz w:val="24"/>
          <w:szCs w:val="24"/>
        </w:rPr>
      </w:pPr>
      <w:r w:rsidRPr="0069402E">
        <w:rPr>
          <w:rFonts w:ascii="Times New Roman" w:hAnsi="Times New Roman" w:cs="Times New Roman"/>
          <w:sz w:val="24"/>
          <w:szCs w:val="24"/>
        </w:rPr>
        <w:t xml:space="preserve">Dienos socialinės globos centras – tai Vilniaus specialiojo lopšelio – darželio „Čiauškutis“ padalinys, teikiantis dienos socialinės globos paslaugas vaikams su negalia. Paslaugos teikiamos 2 – 3 kartus per savaitę, nuo 3 val. per dieną. Paslaugas centre teikia ugdymo, sveikatos priežiūros, socialinės pagalbos sričių specialistai. Iš viso centre dirba 23 darbuotojai. </w:t>
      </w:r>
    </w:p>
    <w:p w:rsidR="00B70552" w:rsidRPr="0069402E" w:rsidRDefault="00B70552" w:rsidP="00B70552">
      <w:pPr>
        <w:jc w:val="both"/>
        <w:rPr>
          <w:rFonts w:ascii="Times New Roman" w:hAnsi="Times New Roman" w:cs="Times New Roman"/>
          <w:sz w:val="24"/>
          <w:szCs w:val="24"/>
        </w:rPr>
      </w:pPr>
      <w:r w:rsidRPr="0069402E">
        <w:rPr>
          <w:rFonts w:ascii="Times New Roman" w:hAnsi="Times New Roman" w:cs="Times New Roman"/>
          <w:sz w:val="24"/>
          <w:szCs w:val="24"/>
        </w:rPr>
        <w:t>Centro veiklos sritys:</w:t>
      </w:r>
    </w:p>
    <w:p w:rsidR="00B70552" w:rsidRPr="0069402E" w:rsidRDefault="00B70552" w:rsidP="00B70552">
      <w:pPr>
        <w:pStyle w:val="Sraopastraipa"/>
        <w:numPr>
          <w:ilvl w:val="0"/>
          <w:numId w:val="2"/>
        </w:numPr>
        <w:jc w:val="both"/>
        <w:rPr>
          <w:rFonts w:ascii="Times New Roman" w:hAnsi="Times New Roman" w:cs="Times New Roman"/>
          <w:sz w:val="24"/>
          <w:szCs w:val="24"/>
        </w:rPr>
      </w:pPr>
      <w:r w:rsidRPr="0069402E">
        <w:rPr>
          <w:rFonts w:ascii="Times New Roman" w:hAnsi="Times New Roman" w:cs="Times New Roman"/>
          <w:sz w:val="24"/>
          <w:szCs w:val="24"/>
        </w:rPr>
        <w:t xml:space="preserve">Valdymas (paslaugas teikia direktoriaus pavaduotoja socialiniams reikalams Ž. </w:t>
      </w:r>
      <w:proofErr w:type="spellStart"/>
      <w:r w:rsidRPr="0069402E">
        <w:rPr>
          <w:rFonts w:ascii="Times New Roman" w:hAnsi="Times New Roman" w:cs="Times New Roman"/>
          <w:sz w:val="24"/>
          <w:szCs w:val="24"/>
        </w:rPr>
        <w:t>Cikatavičienė</w:t>
      </w:r>
      <w:proofErr w:type="spellEnd"/>
      <w:r w:rsidRPr="0069402E">
        <w:rPr>
          <w:rFonts w:ascii="Times New Roman" w:hAnsi="Times New Roman" w:cs="Times New Roman"/>
          <w:sz w:val="24"/>
          <w:szCs w:val="24"/>
        </w:rPr>
        <w:t>).</w:t>
      </w:r>
    </w:p>
    <w:p w:rsidR="00B70552" w:rsidRPr="0069402E" w:rsidRDefault="00B70552" w:rsidP="00B70552">
      <w:pPr>
        <w:pStyle w:val="Sraopastraipa"/>
        <w:numPr>
          <w:ilvl w:val="0"/>
          <w:numId w:val="2"/>
        </w:numPr>
        <w:jc w:val="both"/>
        <w:rPr>
          <w:rFonts w:ascii="Times New Roman" w:hAnsi="Times New Roman" w:cs="Times New Roman"/>
          <w:sz w:val="24"/>
          <w:szCs w:val="24"/>
        </w:rPr>
      </w:pPr>
      <w:r w:rsidRPr="0069402E">
        <w:rPr>
          <w:rFonts w:ascii="Times New Roman" w:hAnsi="Times New Roman" w:cs="Times New Roman"/>
          <w:sz w:val="24"/>
          <w:szCs w:val="24"/>
        </w:rPr>
        <w:t>Ugdymas (paslaugas teikia logopedai, specialieji pedagogai, judesio korekcijos pedagogai, muzikos ir dailės terapeutai).</w:t>
      </w:r>
    </w:p>
    <w:p w:rsidR="00B70552" w:rsidRPr="0069402E" w:rsidRDefault="00B70552" w:rsidP="00B70552">
      <w:pPr>
        <w:pStyle w:val="Sraopastraipa"/>
        <w:numPr>
          <w:ilvl w:val="0"/>
          <w:numId w:val="2"/>
        </w:numPr>
        <w:jc w:val="both"/>
        <w:rPr>
          <w:rFonts w:ascii="Times New Roman" w:hAnsi="Times New Roman" w:cs="Times New Roman"/>
          <w:sz w:val="24"/>
          <w:szCs w:val="24"/>
        </w:rPr>
      </w:pPr>
      <w:r w:rsidRPr="0069402E">
        <w:rPr>
          <w:rFonts w:ascii="Times New Roman" w:hAnsi="Times New Roman" w:cs="Times New Roman"/>
          <w:sz w:val="24"/>
          <w:szCs w:val="24"/>
        </w:rPr>
        <w:t xml:space="preserve">Sveikatos priežiūra (paslaugas teikia </w:t>
      </w:r>
      <w:proofErr w:type="spellStart"/>
      <w:r w:rsidRPr="0069402E">
        <w:rPr>
          <w:rFonts w:ascii="Times New Roman" w:hAnsi="Times New Roman" w:cs="Times New Roman"/>
          <w:sz w:val="24"/>
          <w:szCs w:val="24"/>
        </w:rPr>
        <w:t>ergoterapeutai</w:t>
      </w:r>
      <w:proofErr w:type="spellEnd"/>
      <w:r w:rsidRPr="0069402E">
        <w:rPr>
          <w:rFonts w:ascii="Times New Roman" w:hAnsi="Times New Roman" w:cs="Times New Roman"/>
          <w:sz w:val="24"/>
          <w:szCs w:val="24"/>
        </w:rPr>
        <w:t xml:space="preserve">, </w:t>
      </w:r>
      <w:proofErr w:type="spellStart"/>
      <w:r w:rsidRPr="0069402E">
        <w:rPr>
          <w:rFonts w:ascii="Times New Roman" w:hAnsi="Times New Roman" w:cs="Times New Roman"/>
          <w:sz w:val="24"/>
          <w:szCs w:val="24"/>
        </w:rPr>
        <w:t>kineziterapeutai</w:t>
      </w:r>
      <w:proofErr w:type="spellEnd"/>
      <w:r w:rsidRPr="0069402E">
        <w:rPr>
          <w:rFonts w:ascii="Times New Roman" w:hAnsi="Times New Roman" w:cs="Times New Roman"/>
          <w:sz w:val="24"/>
          <w:szCs w:val="24"/>
        </w:rPr>
        <w:t>, masažuotoja).</w:t>
      </w:r>
    </w:p>
    <w:p w:rsidR="00B70552" w:rsidRPr="0069402E" w:rsidRDefault="00B70552" w:rsidP="00B70552">
      <w:pPr>
        <w:pStyle w:val="Sraopastraipa"/>
        <w:numPr>
          <w:ilvl w:val="0"/>
          <w:numId w:val="2"/>
        </w:numPr>
        <w:jc w:val="both"/>
        <w:rPr>
          <w:rFonts w:ascii="Times New Roman" w:hAnsi="Times New Roman" w:cs="Times New Roman"/>
          <w:sz w:val="24"/>
          <w:szCs w:val="24"/>
        </w:rPr>
      </w:pPr>
      <w:r w:rsidRPr="0069402E">
        <w:rPr>
          <w:rFonts w:ascii="Times New Roman" w:hAnsi="Times New Roman" w:cs="Times New Roman"/>
          <w:sz w:val="24"/>
          <w:szCs w:val="24"/>
        </w:rPr>
        <w:t>Socialinė pagalba (paslaugas teikia socialinė pedagogė, socialinė darbuotoja, psichologė).</w:t>
      </w:r>
    </w:p>
    <w:p w:rsidR="00BE710F" w:rsidRPr="00BE710F" w:rsidRDefault="001F6D0B" w:rsidP="00BE710F">
      <w:pPr>
        <w:jc w:val="both"/>
        <w:rPr>
          <w:rFonts w:ascii="Times New Roman" w:hAnsi="Times New Roman" w:cs="Times New Roman"/>
          <w:b/>
          <w:sz w:val="24"/>
          <w:szCs w:val="24"/>
        </w:rPr>
      </w:pPr>
      <w:r>
        <w:rPr>
          <w:rFonts w:ascii="Times New Roman" w:hAnsi="Times New Roman" w:cs="Times New Roman"/>
          <w:b/>
          <w:sz w:val="24"/>
          <w:szCs w:val="24"/>
        </w:rPr>
        <w:t xml:space="preserve">CENTRO </w:t>
      </w:r>
      <w:r w:rsidR="00BE710F">
        <w:rPr>
          <w:rFonts w:ascii="Times New Roman" w:hAnsi="Times New Roman" w:cs="Times New Roman"/>
          <w:b/>
          <w:sz w:val="24"/>
          <w:szCs w:val="24"/>
        </w:rPr>
        <w:t xml:space="preserve">VEIKLOS </w:t>
      </w:r>
      <w:r w:rsidR="00BE710F" w:rsidRPr="00BE710F">
        <w:rPr>
          <w:rFonts w:ascii="Times New Roman" w:hAnsi="Times New Roman" w:cs="Times New Roman"/>
          <w:b/>
          <w:sz w:val="24"/>
          <w:szCs w:val="24"/>
        </w:rPr>
        <w:t>TIKSLAS</w:t>
      </w:r>
    </w:p>
    <w:p w:rsidR="00BE710F" w:rsidRPr="00BE710F" w:rsidRDefault="00BE710F" w:rsidP="00BE710F">
      <w:pPr>
        <w:numPr>
          <w:ilvl w:val="0"/>
          <w:numId w:val="1"/>
        </w:numPr>
        <w:jc w:val="both"/>
        <w:rPr>
          <w:rFonts w:ascii="Times New Roman" w:hAnsi="Times New Roman" w:cs="Times New Roman"/>
          <w:sz w:val="24"/>
          <w:szCs w:val="24"/>
        </w:rPr>
      </w:pPr>
      <w:r w:rsidRPr="00BE710F">
        <w:rPr>
          <w:rFonts w:ascii="Times New Roman" w:hAnsi="Times New Roman" w:cs="Times New Roman"/>
          <w:sz w:val="24"/>
          <w:szCs w:val="24"/>
        </w:rPr>
        <w:t>Spręsti neįgalių ir sutrikusio intelekto 2-12 m. vaikų socialinius poreikius ir problemas, teikiant kompleksinę pagalbą.</w:t>
      </w:r>
    </w:p>
    <w:p w:rsidR="00BE710F" w:rsidRPr="00BE710F" w:rsidRDefault="001F6D0B" w:rsidP="00BE710F">
      <w:pPr>
        <w:jc w:val="both"/>
        <w:rPr>
          <w:rFonts w:ascii="Times New Roman" w:hAnsi="Times New Roman" w:cs="Times New Roman"/>
          <w:b/>
          <w:sz w:val="24"/>
          <w:szCs w:val="24"/>
        </w:rPr>
      </w:pPr>
      <w:r>
        <w:rPr>
          <w:rFonts w:ascii="Times New Roman" w:hAnsi="Times New Roman" w:cs="Times New Roman"/>
          <w:b/>
          <w:sz w:val="24"/>
          <w:szCs w:val="24"/>
        </w:rPr>
        <w:t xml:space="preserve">VEIKLOS </w:t>
      </w:r>
      <w:r w:rsidR="00BE710F" w:rsidRPr="00BE710F">
        <w:rPr>
          <w:rFonts w:ascii="Times New Roman" w:hAnsi="Times New Roman" w:cs="Times New Roman"/>
          <w:b/>
          <w:sz w:val="24"/>
          <w:szCs w:val="24"/>
        </w:rPr>
        <w:t>PRIORITETAI</w:t>
      </w:r>
    </w:p>
    <w:p w:rsidR="00BE710F" w:rsidRDefault="00BE710F" w:rsidP="00BE710F">
      <w:pPr>
        <w:pStyle w:val="Sraopastraipa"/>
        <w:numPr>
          <w:ilvl w:val="0"/>
          <w:numId w:val="1"/>
        </w:numPr>
        <w:jc w:val="both"/>
        <w:rPr>
          <w:rFonts w:ascii="Times New Roman" w:hAnsi="Times New Roman" w:cs="Times New Roman"/>
          <w:sz w:val="24"/>
          <w:szCs w:val="24"/>
        </w:rPr>
      </w:pPr>
      <w:r w:rsidRPr="00BE710F">
        <w:rPr>
          <w:rFonts w:ascii="Times New Roman" w:hAnsi="Times New Roman" w:cs="Times New Roman"/>
          <w:sz w:val="24"/>
          <w:szCs w:val="24"/>
        </w:rPr>
        <w:t>Ugdyti vaikų bendrąsias kompetencijas ir gyvenimo įgūdžius.</w:t>
      </w:r>
    </w:p>
    <w:p w:rsidR="00BE710F" w:rsidRDefault="00BE710F" w:rsidP="00BE710F">
      <w:pPr>
        <w:pStyle w:val="Sraopastraipa"/>
        <w:numPr>
          <w:ilvl w:val="0"/>
          <w:numId w:val="1"/>
        </w:numPr>
        <w:jc w:val="both"/>
        <w:rPr>
          <w:rFonts w:ascii="Times New Roman" w:hAnsi="Times New Roman" w:cs="Times New Roman"/>
          <w:sz w:val="24"/>
          <w:szCs w:val="24"/>
        </w:rPr>
      </w:pPr>
      <w:r w:rsidRPr="00BE710F">
        <w:rPr>
          <w:rFonts w:ascii="Times New Roman" w:hAnsi="Times New Roman" w:cs="Times New Roman"/>
          <w:sz w:val="24"/>
          <w:szCs w:val="24"/>
        </w:rPr>
        <w:t>Teikti kompleksines paslaugas vaikams, atsižvelgiant į kiekvieno vaiko patirtį, socialinės/ugdymo/sveikatos priežiūros pagalbos poreikį.</w:t>
      </w:r>
    </w:p>
    <w:p w:rsidR="00BE710F" w:rsidRDefault="00BE710F" w:rsidP="00BE710F">
      <w:pPr>
        <w:pStyle w:val="Sraopastraipa"/>
        <w:numPr>
          <w:ilvl w:val="0"/>
          <w:numId w:val="1"/>
        </w:numPr>
        <w:jc w:val="both"/>
        <w:rPr>
          <w:rFonts w:ascii="Times New Roman" w:hAnsi="Times New Roman" w:cs="Times New Roman"/>
          <w:sz w:val="24"/>
          <w:szCs w:val="24"/>
        </w:rPr>
      </w:pPr>
      <w:r w:rsidRPr="00BE710F">
        <w:rPr>
          <w:rFonts w:ascii="Times New Roman" w:hAnsi="Times New Roman" w:cs="Times New Roman"/>
          <w:sz w:val="24"/>
          <w:szCs w:val="24"/>
        </w:rPr>
        <w:t>Stiprinti bendradarbiavimą su vaikų tėvais.</w:t>
      </w:r>
    </w:p>
    <w:tbl>
      <w:tblPr>
        <w:tblStyle w:val="Lentelstinklelis"/>
        <w:tblW w:w="0" w:type="auto"/>
        <w:tblInd w:w="-743" w:type="dxa"/>
        <w:tblLayout w:type="fixed"/>
        <w:tblLook w:val="04A0" w:firstRow="1" w:lastRow="0" w:firstColumn="1" w:lastColumn="0" w:noHBand="0" w:noVBand="1"/>
      </w:tblPr>
      <w:tblGrid>
        <w:gridCol w:w="6231"/>
        <w:gridCol w:w="2171"/>
        <w:gridCol w:w="2372"/>
        <w:gridCol w:w="5038"/>
      </w:tblGrid>
      <w:tr w:rsidR="00F77046" w:rsidTr="00F77046">
        <w:tc>
          <w:tcPr>
            <w:tcW w:w="6231" w:type="dxa"/>
            <w:shd w:val="clear" w:color="auto" w:fill="FFC000"/>
          </w:tcPr>
          <w:p w:rsidR="00F77046" w:rsidRDefault="00F77046" w:rsidP="004D2D01">
            <w:pPr>
              <w:jc w:val="center"/>
              <w:rPr>
                <w:rFonts w:ascii="Times New Roman" w:hAnsi="Times New Roman" w:cs="Times New Roman"/>
                <w:b/>
                <w:sz w:val="24"/>
                <w:szCs w:val="24"/>
              </w:rPr>
            </w:pPr>
            <w:r>
              <w:rPr>
                <w:rFonts w:ascii="Times New Roman" w:hAnsi="Times New Roman" w:cs="Times New Roman"/>
                <w:b/>
                <w:sz w:val="24"/>
                <w:szCs w:val="24"/>
              </w:rPr>
              <w:t>VEIKLOS SRITIS: VALDYMAS.</w:t>
            </w:r>
          </w:p>
          <w:p w:rsidR="00F77046" w:rsidRDefault="00F77046" w:rsidP="004D2D01">
            <w:pPr>
              <w:jc w:val="center"/>
              <w:rPr>
                <w:rFonts w:ascii="Times New Roman" w:hAnsi="Times New Roman" w:cs="Times New Roman"/>
                <w:b/>
                <w:sz w:val="24"/>
                <w:szCs w:val="24"/>
              </w:rPr>
            </w:pPr>
            <w:r>
              <w:rPr>
                <w:rFonts w:ascii="Times New Roman" w:hAnsi="Times New Roman" w:cs="Times New Roman"/>
                <w:b/>
                <w:sz w:val="24"/>
                <w:szCs w:val="24"/>
              </w:rPr>
              <w:t>ĮVYKUSIOS VEIKLOS.</w:t>
            </w:r>
          </w:p>
        </w:tc>
        <w:tc>
          <w:tcPr>
            <w:tcW w:w="2171" w:type="dxa"/>
            <w:shd w:val="clear" w:color="auto" w:fill="FFC000"/>
          </w:tcPr>
          <w:p w:rsidR="00F77046" w:rsidRDefault="00F77046" w:rsidP="004D2D01">
            <w:pPr>
              <w:jc w:val="center"/>
              <w:rPr>
                <w:rFonts w:ascii="Times New Roman" w:hAnsi="Times New Roman" w:cs="Times New Roman"/>
                <w:b/>
                <w:sz w:val="24"/>
                <w:szCs w:val="24"/>
              </w:rPr>
            </w:pPr>
            <w:r>
              <w:rPr>
                <w:rFonts w:ascii="Times New Roman" w:hAnsi="Times New Roman" w:cs="Times New Roman"/>
                <w:b/>
                <w:sz w:val="24"/>
                <w:szCs w:val="24"/>
              </w:rPr>
              <w:t>Data</w:t>
            </w:r>
          </w:p>
        </w:tc>
        <w:tc>
          <w:tcPr>
            <w:tcW w:w="2372" w:type="dxa"/>
            <w:shd w:val="clear" w:color="auto" w:fill="FFC000"/>
          </w:tcPr>
          <w:p w:rsidR="00F77046" w:rsidRDefault="00F77046" w:rsidP="004D2D01">
            <w:pPr>
              <w:jc w:val="center"/>
              <w:rPr>
                <w:rFonts w:ascii="Times New Roman" w:hAnsi="Times New Roman" w:cs="Times New Roman"/>
                <w:b/>
                <w:sz w:val="24"/>
                <w:szCs w:val="24"/>
              </w:rPr>
            </w:pPr>
            <w:r>
              <w:rPr>
                <w:rFonts w:ascii="Times New Roman" w:hAnsi="Times New Roman" w:cs="Times New Roman"/>
                <w:b/>
                <w:sz w:val="24"/>
                <w:szCs w:val="24"/>
              </w:rPr>
              <w:t>Vykdytojas</w:t>
            </w:r>
          </w:p>
          <w:p w:rsidR="00F77046" w:rsidRDefault="00F77046" w:rsidP="004D2D01">
            <w:pPr>
              <w:jc w:val="center"/>
              <w:rPr>
                <w:rFonts w:ascii="Times New Roman" w:hAnsi="Times New Roman" w:cs="Times New Roman"/>
                <w:b/>
                <w:sz w:val="24"/>
                <w:szCs w:val="24"/>
              </w:rPr>
            </w:pPr>
          </w:p>
        </w:tc>
        <w:tc>
          <w:tcPr>
            <w:tcW w:w="5038" w:type="dxa"/>
            <w:shd w:val="clear" w:color="auto" w:fill="FFC000"/>
          </w:tcPr>
          <w:p w:rsidR="00F77046" w:rsidRDefault="007F2FAB" w:rsidP="004D2D01">
            <w:pPr>
              <w:jc w:val="center"/>
              <w:rPr>
                <w:rFonts w:ascii="Times New Roman" w:hAnsi="Times New Roman" w:cs="Times New Roman"/>
                <w:b/>
                <w:sz w:val="24"/>
                <w:szCs w:val="24"/>
              </w:rPr>
            </w:pPr>
            <w:r>
              <w:rPr>
                <w:rFonts w:ascii="Times New Roman" w:hAnsi="Times New Roman" w:cs="Times New Roman"/>
                <w:b/>
                <w:sz w:val="24"/>
                <w:szCs w:val="24"/>
              </w:rPr>
              <w:t>REZULTATAS/-AI</w:t>
            </w:r>
          </w:p>
        </w:tc>
      </w:tr>
      <w:tr w:rsidR="00F77046" w:rsidTr="00F77046">
        <w:tc>
          <w:tcPr>
            <w:tcW w:w="6231" w:type="dxa"/>
          </w:tcPr>
          <w:p w:rsidR="00F77046" w:rsidRPr="004D2D01" w:rsidRDefault="00F77046" w:rsidP="00E35868">
            <w:pPr>
              <w:jc w:val="both"/>
              <w:rPr>
                <w:rFonts w:ascii="Times New Roman" w:hAnsi="Times New Roman" w:cs="Times New Roman"/>
                <w:sz w:val="24"/>
                <w:szCs w:val="24"/>
              </w:rPr>
            </w:pPr>
            <w:r w:rsidRPr="00E35868">
              <w:rPr>
                <w:rFonts w:ascii="Times New Roman" w:hAnsi="Times New Roman" w:cs="Times New Roman"/>
                <w:sz w:val="24"/>
                <w:szCs w:val="24"/>
              </w:rPr>
              <w:t>Vaikų, lankančių dienos socialinės globos</w:t>
            </w:r>
            <w:r>
              <w:rPr>
                <w:rFonts w:ascii="Times New Roman" w:hAnsi="Times New Roman" w:cs="Times New Roman"/>
                <w:sz w:val="24"/>
                <w:szCs w:val="24"/>
              </w:rPr>
              <w:t xml:space="preserve"> centrą tvarkaraščių parengimas, koregavimas.</w:t>
            </w:r>
          </w:p>
        </w:tc>
        <w:tc>
          <w:tcPr>
            <w:tcW w:w="2171" w:type="dxa"/>
          </w:tcPr>
          <w:p w:rsidR="00F77046" w:rsidRPr="00E35868" w:rsidRDefault="00F77046" w:rsidP="004D2D01">
            <w:pPr>
              <w:jc w:val="center"/>
              <w:rPr>
                <w:rFonts w:ascii="Times New Roman" w:hAnsi="Times New Roman" w:cs="Times New Roman"/>
                <w:sz w:val="24"/>
                <w:szCs w:val="24"/>
              </w:rPr>
            </w:pPr>
            <w:r w:rsidRPr="00E35868">
              <w:rPr>
                <w:rFonts w:ascii="Times New Roman" w:hAnsi="Times New Roman" w:cs="Times New Roman"/>
                <w:sz w:val="24"/>
                <w:szCs w:val="24"/>
              </w:rPr>
              <w:t>R</w:t>
            </w:r>
            <w:r>
              <w:rPr>
                <w:rFonts w:ascii="Times New Roman" w:hAnsi="Times New Roman" w:cs="Times New Roman"/>
                <w:sz w:val="24"/>
                <w:szCs w:val="24"/>
              </w:rPr>
              <w:t>ugpjūtis – vasaris, metų eigoje</w:t>
            </w:r>
          </w:p>
        </w:tc>
        <w:tc>
          <w:tcPr>
            <w:tcW w:w="2372" w:type="dxa"/>
            <w:vMerge w:val="restart"/>
          </w:tcPr>
          <w:p w:rsidR="00F77046" w:rsidRDefault="00F77046" w:rsidP="004D2D01">
            <w:pPr>
              <w:jc w:val="center"/>
              <w:rPr>
                <w:rFonts w:ascii="Times New Roman" w:hAnsi="Times New Roman" w:cs="Times New Roman"/>
                <w:sz w:val="24"/>
                <w:szCs w:val="24"/>
              </w:rPr>
            </w:pPr>
          </w:p>
          <w:p w:rsidR="0069402E" w:rsidRPr="0069402E" w:rsidRDefault="0069402E" w:rsidP="0069402E">
            <w:pPr>
              <w:jc w:val="center"/>
              <w:rPr>
                <w:rFonts w:ascii="Times New Roman" w:hAnsi="Times New Roman" w:cs="Times New Roman"/>
                <w:sz w:val="24"/>
                <w:szCs w:val="24"/>
              </w:rPr>
            </w:pPr>
            <w:r w:rsidRPr="0069402E">
              <w:rPr>
                <w:rFonts w:ascii="Times New Roman" w:hAnsi="Times New Roman" w:cs="Times New Roman"/>
                <w:sz w:val="24"/>
                <w:szCs w:val="24"/>
              </w:rPr>
              <w:t xml:space="preserve">Direktoriaus pavaduotoja socialiniams reikalams Ž. </w:t>
            </w:r>
            <w:proofErr w:type="spellStart"/>
            <w:r w:rsidRPr="0069402E">
              <w:rPr>
                <w:rFonts w:ascii="Times New Roman" w:hAnsi="Times New Roman" w:cs="Times New Roman"/>
                <w:sz w:val="24"/>
                <w:szCs w:val="24"/>
              </w:rPr>
              <w:t>Cikatavičienė</w:t>
            </w:r>
            <w:proofErr w:type="spellEnd"/>
          </w:p>
          <w:p w:rsidR="00F77046" w:rsidRDefault="00F77046" w:rsidP="004D2D01">
            <w:pPr>
              <w:jc w:val="center"/>
              <w:rPr>
                <w:rFonts w:ascii="Times New Roman" w:hAnsi="Times New Roman" w:cs="Times New Roman"/>
                <w:sz w:val="24"/>
                <w:szCs w:val="24"/>
              </w:rPr>
            </w:pPr>
          </w:p>
          <w:p w:rsidR="001F6D0B" w:rsidRDefault="001F6D0B" w:rsidP="004D2D01">
            <w:pPr>
              <w:jc w:val="center"/>
              <w:rPr>
                <w:rFonts w:ascii="Times New Roman" w:hAnsi="Times New Roman" w:cs="Times New Roman"/>
                <w:sz w:val="24"/>
                <w:szCs w:val="24"/>
              </w:rPr>
            </w:pPr>
          </w:p>
          <w:p w:rsidR="001F6D0B" w:rsidRDefault="001F6D0B" w:rsidP="004D2D01">
            <w:pPr>
              <w:jc w:val="center"/>
              <w:rPr>
                <w:rFonts w:ascii="Times New Roman" w:hAnsi="Times New Roman" w:cs="Times New Roman"/>
                <w:sz w:val="24"/>
                <w:szCs w:val="24"/>
              </w:rPr>
            </w:pPr>
          </w:p>
          <w:p w:rsidR="001F6D0B" w:rsidRDefault="001F6D0B" w:rsidP="004D2D01">
            <w:pPr>
              <w:jc w:val="center"/>
              <w:rPr>
                <w:rFonts w:ascii="Times New Roman" w:hAnsi="Times New Roman" w:cs="Times New Roman"/>
                <w:sz w:val="24"/>
                <w:szCs w:val="24"/>
              </w:rPr>
            </w:pPr>
          </w:p>
          <w:p w:rsidR="001F6D0B" w:rsidRDefault="001F6D0B" w:rsidP="004D2D01">
            <w:pPr>
              <w:jc w:val="center"/>
              <w:rPr>
                <w:rFonts w:ascii="Times New Roman" w:hAnsi="Times New Roman" w:cs="Times New Roman"/>
                <w:sz w:val="24"/>
                <w:szCs w:val="24"/>
              </w:rPr>
            </w:pPr>
          </w:p>
          <w:p w:rsidR="001F6D0B" w:rsidRDefault="001F6D0B" w:rsidP="004D2D01">
            <w:pPr>
              <w:jc w:val="center"/>
              <w:rPr>
                <w:rFonts w:ascii="Times New Roman" w:hAnsi="Times New Roman" w:cs="Times New Roman"/>
                <w:sz w:val="24"/>
                <w:szCs w:val="24"/>
              </w:rPr>
            </w:pPr>
          </w:p>
          <w:p w:rsidR="001F6D0B" w:rsidRDefault="001F6D0B" w:rsidP="004D2D01">
            <w:pPr>
              <w:jc w:val="center"/>
              <w:rPr>
                <w:rFonts w:ascii="Times New Roman" w:hAnsi="Times New Roman" w:cs="Times New Roman"/>
                <w:sz w:val="24"/>
                <w:szCs w:val="24"/>
              </w:rPr>
            </w:pPr>
          </w:p>
          <w:p w:rsidR="001F6D0B" w:rsidRDefault="001F6D0B" w:rsidP="004D2D01">
            <w:pPr>
              <w:jc w:val="center"/>
              <w:rPr>
                <w:rFonts w:ascii="Times New Roman" w:hAnsi="Times New Roman" w:cs="Times New Roman"/>
                <w:sz w:val="24"/>
                <w:szCs w:val="24"/>
              </w:rPr>
            </w:pPr>
          </w:p>
          <w:p w:rsidR="001F6D0B" w:rsidRDefault="001F6D0B" w:rsidP="004D2D01">
            <w:pPr>
              <w:jc w:val="center"/>
              <w:rPr>
                <w:rFonts w:ascii="Times New Roman" w:hAnsi="Times New Roman" w:cs="Times New Roman"/>
                <w:sz w:val="24"/>
                <w:szCs w:val="24"/>
              </w:rPr>
            </w:pPr>
          </w:p>
          <w:p w:rsidR="001F6D0B" w:rsidRDefault="001F6D0B" w:rsidP="004D2D01">
            <w:pPr>
              <w:jc w:val="center"/>
              <w:rPr>
                <w:rFonts w:ascii="Times New Roman" w:hAnsi="Times New Roman" w:cs="Times New Roman"/>
                <w:sz w:val="24"/>
                <w:szCs w:val="24"/>
              </w:rPr>
            </w:pPr>
          </w:p>
          <w:p w:rsidR="00F77046" w:rsidRPr="00E35868" w:rsidRDefault="00F77046" w:rsidP="004D2D01">
            <w:pPr>
              <w:jc w:val="center"/>
              <w:rPr>
                <w:rFonts w:ascii="Times New Roman" w:hAnsi="Times New Roman" w:cs="Times New Roman"/>
                <w:sz w:val="24"/>
                <w:szCs w:val="24"/>
              </w:rPr>
            </w:pPr>
            <w:r w:rsidRPr="00E35868">
              <w:rPr>
                <w:rFonts w:ascii="Times New Roman" w:hAnsi="Times New Roman" w:cs="Times New Roman"/>
                <w:sz w:val="24"/>
                <w:szCs w:val="24"/>
              </w:rPr>
              <w:t xml:space="preserve">Direktoriaus pavaduotoja socialiniams reikalams Ž. </w:t>
            </w:r>
            <w:proofErr w:type="spellStart"/>
            <w:r w:rsidRPr="00E35868">
              <w:rPr>
                <w:rFonts w:ascii="Times New Roman" w:hAnsi="Times New Roman" w:cs="Times New Roman"/>
                <w:sz w:val="24"/>
                <w:szCs w:val="24"/>
              </w:rPr>
              <w:t>Cikatavičienė</w:t>
            </w:r>
            <w:proofErr w:type="spellEnd"/>
          </w:p>
          <w:p w:rsidR="00F77046" w:rsidRDefault="00F77046" w:rsidP="004D2D01">
            <w:pPr>
              <w:jc w:val="center"/>
              <w:rPr>
                <w:rFonts w:ascii="Times New Roman" w:hAnsi="Times New Roman" w:cs="Times New Roman"/>
                <w:sz w:val="24"/>
                <w:szCs w:val="24"/>
              </w:rPr>
            </w:pPr>
          </w:p>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F77046">
            <w:pPr>
              <w:jc w:val="both"/>
              <w:rPr>
                <w:rFonts w:ascii="Times New Roman" w:hAnsi="Times New Roman" w:cs="Times New Roman"/>
                <w:sz w:val="24"/>
                <w:szCs w:val="24"/>
              </w:rPr>
            </w:pPr>
            <w:r w:rsidRPr="00F77046">
              <w:rPr>
                <w:rFonts w:ascii="Times New Roman" w:hAnsi="Times New Roman" w:cs="Times New Roman"/>
                <w:sz w:val="24"/>
                <w:szCs w:val="24"/>
              </w:rPr>
              <w:lastRenderedPageBreak/>
              <w:t>Parengti</w:t>
            </w:r>
            <w:r>
              <w:rPr>
                <w:rFonts w:ascii="Times New Roman" w:hAnsi="Times New Roman" w:cs="Times New Roman"/>
                <w:sz w:val="24"/>
                <w:szCs w:val="24"/>
              </w:rPr>
              <w:t>/koreguoti</w:t>
            </w:r>
            <w:r w:rsidRPr="00F77046">
              <w:rPr>
                <w:rFonts w:ascii="Times New Roman" w:hAnsi="Times New Roman" w:cs="Times New Roman"/>
                <w:sz w:val="24"/>
                <w:szCs w:val="24"/>
              </w:rPr>
              <w:t xml:space="preserve"> centrą lankančių vaikų tvarkaraščiai.</w:t>
            </w:r>
          </w:p>
        </w:tc>
      </w:tr>
      <w:tr w:rsidR="00F77046" w:rsidTr="00F77046">
        <w:tc>
          <w:tcPr>
            <w:tcW w:w="6231" w:type="dxa"/>
          </w:tcPr>
          <w:p w:rsidR="00F77046" w:rsidRPr="00E35868" w:rsidRDefault="00F77046" w:rsidP="00E35868">
            <w:pPr>
              <w:jc w:val="both"/>
              <w:rPr>
                <w:rFonts w:ascii="Times New Roman" w:hAnsi="Times New Roman" w:cs="Times New Roman"/>
                <w:sz w:val="24"/>
                <w:szCs w:val="24"/>
              </w:rPr>
            </w:pPr>
            <w:r w:rsidRPr="00981CB8">
              <w:rPr>
                <w:rFonts w:ascii="Times New Roman" w:hAnsi="Times New Roman" w:cs="Times New Roman"/>
                <w:sz w:val="24"/>
                <w:szCs w:val="24"/>
              </w:rPr>
              <w:t>Dienos socialinės globos centro 2015 – 2016 m. veiklos programos parengimas.</w:t>
            </w:r>
          </w:p>
        </w:tc>
        <w:tc>
          <w:tcPr>
            <w:tcW w:w="2171" w:type="dxa"/>
          </w:tcPr>
          <w:p w:rsidR="00F77046" w:rsidRPr="00E35868"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Rugsėjis </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F77046">
            <w:pPr>
              <w:jc w:val="both"/>
              <w:rPr>
                <w:rFonts w:ascii="Times New Roman" w:hAnsi="Times New Roman" w:cs="Times New Roman"/>
                <w:sz w:val="24"/>
                <w:szCs w:val="24"/>
              </w:rPr>
            </w:pPr>
            <w:r w:rsidRPr="00F77046">
              <w:rPr>
                <w:rFonts w:ascii="Times New Roman" w:hAnsi="Times New Roman" w:cs="Times New Roman"/>
                <w:sz w:val="24"/>
                <w:szCs w:val="24"/>
              </w:rPr>
              <w:t>Parengta veiklos programa, numatant veiklas 2015-2016 metams.</w:t>
            </w:r>
          </w:p>
        </w:tc>
      </w:tr>
      <w:tr w:rsidR="00F77046" w:rsidTr="00F77046">
        <w:tc>
          <w:tcPr>
            <w:tcW w:w="6231" w:type="dxa"/>
          </w:tcPr>
          <w:p w:rsidR="00F77046" w:rsidRPr="00E35868" w:rsidRDefault="00F77046" w:rsidP="00E35868">
            <w:pPr>
              <w:jc w:val="both"/>
              <w:rPr>
                <w:rFonts w:ascii="Times New Roman" w:hAnsi="Times New Roman" w:cs="Times New Roman"/>
                <w:sz w:val="24"/>
                <w:szCs w:val="24"/>
              </w:rPr>
            </w:pPr>
            <w:r w:rsidRPr="00E35868">
              <w:rPr>
                <w:rFonts w:ascii="Times New Roman" w:hAnsi="Times New Roman" w:cs="Times New Roman"/>
                <w:sz w:val="24"/>
                <w:szCs w:val="24"/>
              </w:rPr>
              <w:t>Socialinės globos poreikio perve</w:t>
            </w:r>
            <w:r>
              <w:rPr>
                <w:rFonts w:ascii="Times New Roman" w:hAnsi="Times New Roman" w:cs="Times New Roman"/>
                <w:sz w:val="24"/>
                <w:szCs w:val="24"/>
              </w:rPr>
              <w:t xml:space="preserve">rtinimai vaikams, pasikeitus </w:t>
            </w:r>
            <w:proofErr w:type="spellStart"/>
            <w:r>
              <w:rPr>
                <w:rFonts w:ascii="Times New Roman" w:hAnsi="Times New Roman" w:cs="Times New Roman"/>
                <w:sz w:val="24"/>
                <w:szCs w:val="24"/>
              </w:rPr>
              <w:t>neįgalumo</w:t>
            </w:r>
            <w:proofErr w:type="spellEnd"/>
            <w:r>
              <w:rPr>
                <w:rFonts w:ascii="Times New Roman" w:hAnsi="Times New Roman" w:cs="Times New Roman"/>
                <w:sz w:val="24"/>
                <w:szCs w:val="24"/>
              </w:rPr>
              <w:t xml:space="preserve"> lygiui (10 atvejų).</w:t>
            </w:r>
          </w:p>
        </w:tc>
        <w:tc>
          <w:tcPr>
            <w:tcW w:w="2171" w:type="dxa"/>
          </w:tcPr>
          <w:p w:rsidR="00F77046" w:rsidRPr="00E35868"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Rugsėjis </w:t>
            </w:r>
            <w:r w:rsidR="00D92946">
              <w:rPr>
                <w:rFonts w:ascii="Times New Roman" w:hAnsi="Times New Roman" w:cs="Times New Roman"/>
                <w:sz w:val="24"/>
                <w:szCs w:val="24"/>
              </w:rPr>
              <w:t>–</w:t>
            </w:r>
            <w:r>
              <w:rPr>
                <w:rFonts w:ascii="Times New Roman" w:hAnsi="Times New Roman" w:cs="Times New Roman"/>
                <w:sz w:val="24"/>
                <w:szCs w:val="24"/>
              </w:rPr>
              <w:t xml:space="preserve"> balandis</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F77046">
            <w:pPr>
              <w:jc w:val="both"/>
              <w:rPr>
                <w:rFonts w:ascii="Times New Roman" w:hAnsi="Times New Roman" w:cs="Times New Roman"/>
                <w:sz w:val="24"/>
                <w:szCs w:val="24"/>
              </w:rPr>
            </w:pPr>
            <w:r w:rsidRPr="00F77046">
              <w:rPr>
                <w:rFonts w:ascii="Times New Roman" w:hAnsi="Times New Roman" w:cs="Times New Roman"/>
                <w:sz w:val="24"/>
                <w:szCs w:val="24"/>
              </w:rPr>
              <w:t>Pervertintas socialinės globos poreikis vaikams, nustatytas vaikų savarankiškumo lygis.</w:t>
            </w:r>
          </w:p>
        </w:tc>
      </w:tr>
      <w:tr w:rsidR="00F77046" w:rsidTr="00F77046">
        <w:tc>
          <w:tcPr>
            <w:tcW w:w="6231" w:type="dxa"/>
          </w:tcPr>
          <w:p w:rsidR="00F77046" w:rsidRPr="00E35868" w:rsidRDefault="00F77046" w:rsidP="00E35868">
            <w:pPr>
              <w:jc w:val="both"/>
              <w:rPr>
                <w:rFonts w:ascii="Times New Roman" w:hAnsi="Times New Roman" w:cs="Times New Roman"/>
                <w:sz w:val="24"/>
                <w:szCs w:val="24"/>
              </w:rPr>
            </w:pPr>
            <w:r w:rsidRPr="00E35868">
              <w:rPr>
                <w:rFonts w:ascii="Times New Roman" w:hAnsi="Times New Roman" w:cs="Times New Roman"/>
                <w:sz w:val="24"/>
                <w:szCs w:val="24"/>
              </w:rPr>
              <w:t>Finansinių galimybių, mokėti už dienos socialinės globos c</w:t>
            </w:r>
            <w:r>
              <w:rPr>
                <w:rFonts w:ascii="Times New Roman" w:hAnsi="Times New Roman" w:cs="Times New Roman"/>
                <w:sz w:val="24"/>
                <w:szCs w:val="24"/>
              </w:rPr>
              <w:t>entro paslaugas perskaičiavimai (140 atvejų).</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Rugsėjis, balandis</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F77046">
            <w:pPr>
              <w:jc w:val="both"/>
              <w:rPr>
                <w:rFonts w:ascii="Times New Roman" w:hAnsi="Times New Roman" w:cs="Times New Roman"/>
                <w:sz w:val="24"/>
                <w:szCs w:val="24"/>
              </w:rPr>
            </w:pPr>
            <w:r w:rsidRPr="00F77046">
              <w:rPr>
                <w:rFonts w:ascii="Times New Roman" w:hAnsi="Times New Roman" w:cs="Times New Roman"/>
                <w:sz w:val="24"/>
                <w:szCs w:val="24"/>
              </w:rPr>
              <w:t xml:space="preserve">Perskaičiuotos finansinės galimybės vaikų, lankančių dienos socialinės globos centrą, </w:t>
            </w:r>
            <w:r w:rsidRPr="00F77046">
              <w:rPr>
                <w:rFonts w:ascii="Times New Roman" w:hAnsi="Times New Roman" w:cs="Times New Roman"/>
                <w:sz w:val="24"/>
                <w:szCs w:val="24"/>
              </w:rPr>
              <w:lastRenderedPageBreak/>
              <w:t>pateikta Vilniaus m. savivaldybės išmokų skyriui.</w:t>
            </w:r>
          </w:p>
        </w:tc>
      </w:tr>
      <w:tr w:rsidR="00F77046" w:rsidTr="00F77046">
        <w:tc>
          <w:tcPr>
            <w:tcW w:w="6231" w:type="dxa"/>
          </w:tcPr>
          <w:p w:rsidR="00F77046" w:rsidRPr="00E35868" w:rsidRDefault="00F77046" w:rsidP="00E35868">
            <w:pPr>
              <w:jc w:val="both"/>
              <w:rPr>
                <w:rFonts w:ascii="Times New Roman" w:hAnsi="Times New Roman" w:cs="Times New Roman"/>
                <w:sz w:val="24"/>
                <w:szCs w:val="24"/>
              </w:rPr>
            </w:pPr>
            <w:r w:rsidRPr="00E35868">
              <w:rPr>
                <w:rFonts w:ascii="Times New Roman" w:hAnsi="Times New Roman" w:cs="Times New Roman"/>
                <w:sz w:val="24"/>
                <w:szCs w:val="24"/>
              </w:rPr>
              <w:lastRenderedPageBreak/>
              <w:t>Naujai atvykstančių vaikų į dienos socialinės globos centrą poreikių vertinimai, tėvų konsultavimas</w:t>
            </w:r>
            <w:r>
              <w:rPr>
                <w:rFonts w:ascii="Times New Roman" w:hAnsi="Times New Roman" w:cs="Times New Roman"/>
                <w:sz w:val="24"/>
                <w:szCs w:val="24"/>
              </w:rPr>
              <w:t xml:space="preserve"> (13 atvejų).</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Rugsėjis </w:t>
            </w:r>
            <w:r w:rsidR="00D92946">
              <w:rPr>
                <w:rFonts w:ascii="Times New Roman" w:hAnsi="Times New Roman" w:cs="Times New Roman"/>
                <w:sz w:val="24"/>
                <w:szCs w:val="24"/>
              </w:rPr>
              <w:t>–</w:t>
            </w:r>
            <w:r>
              <w:rPr>
                <w:rFonts w:ascii="Times New Roman" w:hAnsi="Times New Roman" w:cs="Times New Roman"/>
                <w:sz w:val="24"/>
                <w:szCs w:val="24"/>
              </w:rPr>
              <w:t xml:space="preserve"> kovas</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F77046">
            <w:pPr>
              <w:jc w:val="both"/>
              <w:rPr>
                <w:rFonts w:ascii="Times New Roman" w:hAnsi="Times New Roman" w:cs="Times New Roman"/>
                <w:sz w:val="24"/>
                <w:szCs w:val="24"/>
              </w:rPr>
            </w:pPr>
            <w:r w:rsidRPr="00F77046">
              <w:rPr>
                <w:rFonts w:ascii="Times New Roman" w:hAnsi="Times New Roman" w:cs="Times New Roman"/>
                <w:sz w:val="24"/>
                <w:szCs w:val="24"/>
              </w:rPr>
              <w:t>Konsultacijos apie socialines paslaugas, dienos socialinės globos paslaugas, tvarkaraščius; sutarčių pasirašymai ir kt.</w:t>
            </w:r>
          </w:p>
        </w:tc>
      </w:tr>
      <w:tr w:rsidR="00F77046" w:rsidTr="00F77046">
        <w:tc>
          <w:tcPr>
            <w:tcW w:w="6231" w:type="dxa"/>
          </w:tcPr>
          <w:p w:rsidR="00F77046" w:rsidRPr="00E35868" w:rsidRDefault="00F77046" w:rsidP="00E35868">
            <w:pPr>
              <w:jc w:val="both"/>
              <w:rPr>
                <w:rFonts w:ascii="Times New Roman" w:hAnsi="Times New Roman" w:cs="Times New Roman"/>
                <w:sz w:val="24"/>
                <w:szCs w:val="24"/>
              </w:rPr>
            </w:pPr>
            <w:r>
              <w:rPr>
                <w:rFonts w:ascii="Times New Roman" w:hAnsi="Times New Roman" w:cs="Times New Roman"/>
                <w:sz w:val="24"/>
                <w:szCs w:val="24"/>
              </w:rPr>
              <w:t xml:space="preserve">Darbuotojų paieška ir atranka </w:t>
            </w:r>
            <w:proofErr w:type="spellStart"/>
            <w:r>
              <w:rPr>
                <w:rFonts w:ascii="Times New Roman" w:hAnsi="Times New Roman" w:cs="Times New Roman"/>
                <w:sz w:val="24"/>
                <w:szCs w:val="24"/>
              </w:rPr>
              <w:t>ergoterapeuto</w:t>
            </w:r>
            <w:proofErr w:type="spellEnd"/>
            <w:r>
              <w:rPr>
                <w:rFonts w:ascii="Times New Roman" w:hAnsi="Times New Roman" w:cs="Times New Roman"/>
                <w:sz w:val="24"/>
                <w:szCs w:val="24"/>
              </w:rPr>
              <w:t xml:space="preserve"> pareigoms.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Spalis </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F77046">
            <w:pPr>
              <w:jc w:val="both"/>
              <w:rPr>
                <w:rFonts w:ascii="Times New Roman" w:hAnsi="Times New Roman" w:cs="Times New Roman"/>
                <w:sz w:val="24"/>
                <w:szCs w:val="24"/>
              </w:rPr>
            </w:pPr>
            <w:r w:rsidRPr="00F77046">
              <w:rPr>
                <w:rFonts w:ascii="Times New Roman" w:hAnsi="Times New Roman" w:cs="Times New Roman"/>
                <w:sz w:val="24"/>
                <w:szCs w:val="24"/>
              </w:rPr>
              <w:t xml:space="preserve">Parengtas skelbimas dėl </w:t>
            </w:r>
            <w:proofErr w:type="spellStart"/>
            <w:r w:rsidRPr="00F77046">
              <w:rPr>
                <w:rFonts w:ascii="Times New Roman" w:hAnsi="Times New Roman" w:cs="Times New Roman"/>
                <w:sz w:val="24"/>
                <w:szCs w:val="24"/>
              </w:rPr>
              <w:t>ergoterapeuto</w:t>
            </w:r>
            <w:proofErr w:type="spellEnd"/>
            <w:r w:rsidRPr="00F77046">
              <w:rPr>
                <w:rFonts w:ascii="Times New Roman" w:hAnsi="Times New Roman" w:cs="Times New Roman"/>
                <w:sz w:val="24"/>
                <w:szCs w:val="24"/>
              </w:rPr>
              <w:t xml:space="preserve"> reikalingumo, bendradarbiavimas su VU ir VK sveikatos priežiūros fakultetų dekanais, gaunamų CV peržiūra, atranka.</w:t>
            </w:r>
          </w:p>
        </w:tc>
      </w:tr>
      <w:tr w:rsidR="00F77046" w:rsidTr="00F77046">
        <w:tc>
          <w:tcPr>
            <w:tcW w:w="6231" w:type="dxa"/>
          </w:tcPr>
          <w:p w:rsidR="00F77046" w:rsidRDefault="00F77046" w:rsidP="00E35868">
            <w:pPr>
              <w:jc w:val="both"/>
              <w:rPr>
                <w:rFonts w:ascii="Times New Roman" w:hAnsi="Times New Roman" w:cs="Times New Roman"/>
                <w:sz w:val="24"/>
                <w:szCs w:val="24"/>
              </w:rPr>
            </w:pPr>
            <w:r w:rsidRPr="00981CB8">
              <w:rPr>
                <w:rFonts w:ascii="Times New Roman" w:hAnsi="Times New Roman" w:cs="Times New Roman"/>
                <w:sz w:val="24"/>
                <w:szCs w:val="24"/>
              </w:rPr>
              <w:t xml:space="preserve">Naujų darbuotojų: judesio korekcijos pedagogės Kristinos Juozapėnaitės, logopedės Astos </w:t>
            </w:r>
            <w:proofErr w:type="spellStart"/>
            <w:r w:rsidRPr="00981CB8">
              <w:rPr>
                <w:rFonts w:ascii="Times New Roman" w:hAnsi="Times New Roman" w:cs="Times New Roman"/>
                <w:sz w:val="24"/>
                <w:szCs w:val="24"/>
              </w:rPr>
              <w:t>Lipnickienės</w:t>
            </w:r>
            <w:proofErr w:type="spellEnd"/>
            <w:r w:rsidRPr="00981CB8">
              <w:rPr>
                <w:rFonts w:ascii="Times New Roman" w:hAnsi="Times New Roman" w:cs="Times New Roman"/>
                <w:sz w:val="24"/>
                <w:szCs w:val="24"/>
              </w:rPr>
              <w:t xml:space="preserve">, psichologės Alinos </w:t>
            </w:r>
            <w:proofErr w:type="spellStart"/>
            <w:r w:rsidRPr="00981CB8">
              <w:rPr>
                <w:rFonts w:ascii="Times New Roman" w:hAnsi="Times New Roman" w:cs="Times New Roman"/>
                <w:sz w:val="24"/>
                <w:szCs w:val="24"/>
              </w:rPr>
              <w:t>Spaičienės</w:t>
            </w:r>
            <w:proofErr w:type="spellEnd"/>
            <w:r w:rsidRPr="00981CB8">
              <w:rPr>
                <w:rFonts w:ascii="Times New Roman" w:hAnsi="Times New Roman" w:cs="Times New Roman"/>
                <w:sz w:val="24"/>
                <w:szCs w:val="24"/>
              </w:rPr>
              <w:t xml:space="preserve"> užsiėmimų stebėjimas, veiklos analizė: 11 atvejų.</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Spalis </w:t>
            </w:r>
            <w:r w:rsidR="00D92946">
              <w:rPr>
                <w:rFonts w:ascii="Times New Roman" w:hAnsi="Times New Roman" w:cs="Times New Roman"/>
                <w:sz w:val="24"/>
                <w:szCs w:val="24"/>
              </w:rPr>
              <w:t>–</w:t>
            </w:r>
            <w:r>
              <w:rPr>
                <w:rFonts w:ascii="Times New Roman" w:hAnsi="Times New Roman" w:cs="Times New Roman"/>
                <w:sz w:val="24"/>
                <w:szCs w:val="24"/>
              </w:rPr>
              <w:t xml:space="preserve"> lapkritis</w:t>
            </w:r>
          </w:p>
        </w:tc>
        <w:tc>
          <w:tcPr>
            <w:tcW w:w="2372" w:type="dxa"/>
            <w:vMerge/>
          </w:tcPr>
          <w:p w:rsidR="00F77046" w:rsidRDefault="00F77046" w:rsidP="004D2D01">
            <w:pPr>
              <w:jc w:val="center"/>
              <w:rPr>
                <w:rFonts w:ascii="Times New Roman" w:hAnsi="Times New Roman" w:cs="Times New Roman"/>
                <w:sz w:val="24"/>
                <w:szCs w:val="24"/>
              </w:rPr>
            </w:pPr>
          </w:p>
        </w:tc>
        <w:tc>
          <w:tcPr>
            <w:tcW w:w="5038" w:type="dxa"/>
            <w:vMerge w:val="restart"/>
          </w:tcPr>
          <w:p w:rsidR="00F77046" w:rsidRDefault="00F77046" w:rsidP="00F77046">
            <w:pPr>
              <w:jc w:val="both"/>
              <w:rPr>
                <w:rFonts w:ascii="Times New Roman" w:hAnsi="Times New Roman" w:cs="Times New Roman"/>
                <w:sz w:val="24"/>
                <w:szCs w:val="24"/>
              </w:rPr>
            </w:pPr>
          </w:p>
          <w:p w:rsidR="00F77046" w:rsidRDefault="00F77046" w:rsidP="00F77046">
            <w:pPr>
              <w:jc w:val="both"/>
              <w:rPr>
                <w:rFonts w:ascii="Times New Roman" w:hAnsi="Times New Roman" w:cs="Times New Roman"/>
                <w:sz w:val="24"/>
                <w:szCs w:val="24"/>
              </w:rPr>
            </w:pPr>
            <w:r w:rsidRPr="00F77046">
              <w:rPr>
                <w:rFonts w:ascii="Times New Roman" w:hAnsi="Times New Roman" w:cs="Times New Roman"/>
                <w:sz w:val="24"/>
                <w:szCs w:val="24"/>
              </w:rPr>
              <w:t>Parengti užsiėmimų stebėjimo protokolai, specialistams pateikiama teigiami stebėtų veiklų rodikliai ir tobulintinos veiklos sritys.</w:t>
            </w:r>
          </w:p>
        </w:tc>
      </w:tr>
      <w:tr w:rsidR="00F77046" w:rsidTr="00F77046">
        <w:tc>
          <w:tcPr>
            <w:tcW w:w="6231" w:type="dxa"/>
          </w:tcPr>
          <w:p w:rsidR="00F77046" w:rsidRPr="00E35868" w:rsidRDefault="00F77046" w:rsidP="00E35868">
            <w:pPr>
              <w:jc w:val="both"/>
              <w:rPr>
                <w:rFonts w:ascii="Times New Roman" w:hAnsi="Times New Roman" w:cs="Times New Roman"/>
                <w:sz w:val="24"/>
                <w:szCs w:val="24"/>
              </w:rPr>
            </w:pPr>
            <w:r w:rsidRPr="00E35868">
              <w:rPr>
                <w:rFonts w:ascii="Times New Roman" w:hAnsi="Times New Roman" w:cs="Times New Roman"/>
                <w:sz w:val="24"/>
                <w:szCs w:val="24"/>
              </w:rPr>
              <w:t xml:space="preserve">Naujų darbuotojų: </w:t>
            </w:r>
            <w:proofErr w:type="spellStart"/>
            <w:r w:rsidRPr="00E35868">
              <w:rPr>
                <w:rFonts w:ascii="Times New Roman" w:hAnsi="Times New Roman" w:cs="Times New Roman"/>
                <w:sz w:val="24"/>
                <w:szCs w:val="24"/>
              </w:rPr>
              <w:t>kineziterapeutės</w:t>
            </w:r>
            <w:proofErr w:type="spellEnd"/>
            <w:r w:rsidRPr="00E35868">
              <w:rPr>
                <w:rFonts w:ascii="Times New Roman" w:hAnsi="Times New Roman" w:cs="Times New Roman"/>
                <w:sz w:val="24"/>
                <w:szCs w:val="24"/>
              </w:rPr>
              <w:t xml:space="preserve"> Kristinos Juozapėnaitės, logopedės Astos </w:t>
            </w:r>
            <w:proofErr w:type="spellStart"/>
            <w:r w:rsidRPr="00E35868">
              <w:rPr>
                <w:rFonts w:ascii="Times New Roman" w:hAnsi="Times New Roman" w:cs="Times New Roman"/>
                <w:sz w:val="24"/>
                <w:szCs w:val="24"/>
              </w:rPr>
              <w:t>Lipnickien</w:t>
            </w:r>
            <w:r>
              <w:rPr>
                <w:rFonts w:ascii="Times New Roman" w:hAnsi="Times New Roman" w:cs="Times New Roman"/>
                <w:sz w:val="24"/>
                <w:szCs w:val="24"/>
              </w:rPr>
              <w:t>ės</w:t>
            </w:r>
            <w:proofErr w:type="spellEnd"/>
            <w:r>
              <w:rPr>
                <w:rFonts w:ascii="Times New Roman" w:hAnsi="Times New Roman" w:cs="Times New Roman"/>
                <w:sz w:val="24"/>
                <w:szCs w:val="24"/>
              </w:rPr>
              <w:t xml:space="preserve">, muzikos terapeutės Vitos </w:t>
            </w:r>
            <w:proofErr w:type="spellStart"/>
            <w:r>
              <w:rPr>
                <w:rFonts w:ascii="Times New Roman" w:hAnsi="Times New Roman" w:cs="Times New Roman"/>
                <w:sz w:val="24"/>
                <w:szCs w:val="24"/>
              </w:rPr>
              <w:t>Diš</w:t>
            </w:r>
            <w:r w:rsidRPr="00E35868">
              <w:rPr>
                <w:rFonts w:ascii="Times New Roman" w:hAnsi="Times New Roman" w:cs="Times New Roman"/>
                <w:sz w:val="24"/>
                <w:szCs w:val="24"/>
              </w:rPr>
              <w:t>kevičiūtės</w:t>
            </w:r>
            <w:proofErr w:type="spellEnd"/>
            <w:r w:rsidRPr="00E35868">
              <w:rPr>
                <w:rFonts w:ascii="Times New Roman" w:hAnsi="Times New Roman" w:cs="Times New Roman"/>
                <w:sz w:val="24"/>
                <w:szCs w:val="24"/>
              </w:rPr>
              <w:t xml:space="preserve"> užsiėmimų stebėjimas, veiklos analizė</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Spalis </w:t>
            </w:r>
            <w:r w:rsidR="00D92946">
              <w:rPr>
                <w:rFonts w:ascii="Times New Roman" w:hAnsi="Times New Roman" w:cs="Times New Roman"/>
                <w:sz w:val="24"/>
                <w:szCs w:val="24"/>
              </w:rPr>
              <w:t>–</w:t>
            </w:r>
            <w:r>
              <w:rPr>
                <w:rFonts w:ascii="Times New Roman" w:hAnsi="Times New Roman" w:cs="Times New Roman"/>
                <w:sz w:val="24"/>
                <w:szCs w:val="24"/>
              </w:rPr>
              <w:t xml:space="preserve"> gruodis </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vMerge/>
          </w:tcPr>
          <w:p w:rsidR="00F77046" w:rsidRPr="00E35868" w:rsidRDefault="00F77046" w:rsidP="00F77046">
            <w:pPr>
              <w:jc w:val="both"/>
              <w:rPr>
                <w:rFonts w:ascii="Times New Roman" w:hAnsi="Times New Roman" w:cs="Times New Roman"/>
                <w:sz w:val="24"/>
                <w:szCs w:val="24"/>
              </w:rPr>
            </w:pPr>
          </w:p>
        </w:tc>
      </w:tr>
      <w:tr w:rsidR="00F77046" w:rsidTr="00F77046">
        <w:tc>
          <w:tcPr>
            <w:tcW w:w="6231" w:type="dxa"/>
          </w:tcPr>
          <w:p w:rsidR="00F77046" w:rsidRPr="00E35868" w:rsidRDefault="00F77046" w:rsidP="00E35868">
            <w:pPr>
              <w:jc w:val="both"/>
              <w:rPr>
                <w:rFonts w:ascii="Times New Roman" w:hAnsi="Times New Roman" w:cs="Times New Roman"/>
                <w:sz w:val="24"/>
                <w:szCs w:val="24"/>
              </w:rPr>
            </w:pPr>
            <w:r>
              <w:rPr>
                <w:rFonts w:ascii="Times New Roman" w:hAnsi="Times New Roman" w:cs="Times New Roman"/>
                <w:sz w:val="24"/>
                <w:szCs w:val="24"/>
              </w:rPr>
              <w:t>Pusmečio (I</w:t>
            </w:r>
            <w:r w:rsidRPr="00E35868">
              <w:rPr>
                <w:rFonts w:ascii="Times New Roman" w:hAnsi="Times New Roman" w:cs="Times New Roman"/>
                <w:sz w:val="24"/>
                <w:szCs w:val="24"/>
              </w:rPr>
              <w:t>) veiklos kokybė: individualūs pokalbiai su Centro darbuotojais.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Gruodis, sausis</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F77046">
            <w:pPr>
              <w:jc w:val="both"/>
              <w:rPr>
                <w:rFonts w:ascii="Times New Roman" w:hAnsi="Times New Roman" w:cs="Times New Roman"/>
                <w:sz w:val="24"/>
                <w:szCs w:val="24"/>
              </w:rPr>
            </w:pPr>
            <w:r w:rsidRPr="00F77046">
              <w:rPr>
                <w:rFonts w:ascii="Times New Roman" w:hAnsi="Times New Roman" w:cs="Times New Roman"/>
                <w:sz w:val="24"/>
                <w:szCs w:val="24"/>
              </w:rPr>
              <w:t>Pokalbių metu aptarta darbuotojų pasiekimai, įtampą kėlę veiklos, situacijos; darbai ir planai II-</w:t>
            </w:r>
            <w:proofErr w:type="spellStart"/>
            <w:r w:rsidRPr="00F77046">
              <w:rPr>
                <w:rFonts w:ascii="Times New Roman" w:hAnsi="Times New Roman" w:cs="Times New Roman"/>
                <w:sz w:val="24"/>
                <w:szCs w:val="24"/>
              </w:rPr>
              <w:t>ajam</w:t>
            </w:r>
            <w:proofErr w:type="spellEnd"/>
            <w:r w:rsidRPr="00F77046">
              <w:rPr>
                <w:rFonts w:ascii="Times New Roman" w:hAnsi="Times New Roman" w:cs="Times New Roman"/>
                <w:sz w:val="24"/>
                <w:szCs w:val="24"/>
              </w:rPr>
              <w:t xml:space="preserve"> pusmečiui; aptarta darbuotojų motyvacija darbui; tobulintinos kompetencijos; lūkesčiai tiesioginiam vadovui, administracijai, kolegoms.</w:t>
            </w:r>
          </w:p>
        </w:tc>
      </w:tr>
      <w:tr w:rsidR="00F77046" w:rsidTr="00F77046">
        <w:tc>
          <w:tcPr>
            <w:tcW w:w="6231" w:type="dxa"/>
          </w:tcPr>
          <w:p w:rsidR="00F77046" w:rsidRPr="00CC48D6" w:rsidRDefault="00F77046" w:rsidP="00CC48D6">
            <w:pPr>
              <w:jc w:val="both"/>
              <w:rPr>
                <w:rFonts w:ascii="Times New Roman" w:hAnsi="Times New Roman" w:cs="Times New Roman"/>
                <w:sz w:val="24"/>
                <w:szCs w:val="24"/>
              </w:rPr>
            </w:pPr>
            <w:r w:rsidRPr="00CC48D6">
              <w:rPr>
                <w:rFonts w:ascii="Times New Roman" w:hAnsi="Times New Roman" w:cs="Times New Roman"/>
                <w:sz w:val="24"/>
                <w:szCs w:val="24"/>
              </w:rPr>
              <w:t xml:space="preserve">Įstaigos asmens sveikatos priežiūros licencijavimo darbai. </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Spalis</w:t>
            </w:r>
            <w:r w:rsidRPr="00744A2A">
              <w:rPr>
                <w:rFonts w:ascii="Times New Roman" w:hAnsi="Times New Roman" w:cs="Times New Roman"/>
                <w:sz w:val="24"/>
                <w:szCs w:val="24"/>
              </w:rPr>
              <w:t xml:space="preserve"> </w:t>
            </w:r>
            <w:r w:rsidR="00D92946">
              <w:rPr>
                <w:rFonts w:ascii="Times New Roman" w:hAnsi="Times New Roman" w:cs="Times New Roman"/>
                <w:sz w:val="24"/>
                <w:szCs w:val="24"/>
              </w:rPr>
              <w:t>–</w:t>
            </w:r>
            <w:r w:rsidRPr="00744A2A">
              <w:rPr>
                <w:rFonts w:ascii="Times New Roman" w:hAnsi="Times New Roman" w:cs="Times New Roman"/>
                <w:sz w:val="24"/>
                <w:szCs w:val="24"/>
              </w:rPr>
              <w:t xml:space="preserve"> gegužė</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F77046">
            <w:pPr>
              <w:jc w:val="both"/>
              <w:rPr>
                <w:rFonts w:ascii="Times New Roman" w:hAnsi="Times New Roman" w:cs="Times New Roman"/>
                <w:sz w:val="24"/>
                <w:szCs w:val="24"/>
              </w:rPr>
            </w:pPr>
            <w:r>
              <w:rPr>
                <w:rFonts w:ascii="Times New Roman" w:hAnsi="Times New Roman" w:cs="Times New Roman"/>
                <w:sz w:val="24"/>
                <w:szCs w:val="24"/>
              </w:rPr>
              <w:t>S</w:t>
            </w:r>
            <w:r w:rsidRPr="00F77046">
              <w:rPr>
                <w:rFonts w:ascii="Times New Roman" w:hAnsi="Times New Roman" w:cs="Times New Roman"/>
                <w:sz w:val="24"/>
                <w:szCs w:val="24"/>
              </w:rPr>
              <w:t>veikatos apsaugos ministro įstatymų, reglamentuojančių sveikatos paslaugas, peržiūra; konsultacijos su akreditavimo tarnybos specialistais; paraiškos pildymas, vidaus darbo tvarkos taisyklių rengimas</w:t>
            </w:r>
            <w:r w:rsidR="00CC48D6">
              <w:rPr>
                <w:rFonts w:ascii="Times New Roman" w:hAnsi="Times New Roman" w:cs="Times New Roman"/>
                <w:sz w:val="24"/>
                <w:szCs w:val="24"/>
              </w:rPr>
              <w:t xml:space="preserve"> ir kt. darbai. </w:t>
            </w:r>
            <w:r w:rsidR="00CC48D6" w:rsidRPr="00CC48D6">
              <w:rPr>
                <w:rFonts w:ascii="Times New Roman" w:hAnsi="Times New Roman" w:cs="Times New Roman"/>
                <w:b/>
                <w:sz w:val="24"/>
                <w:szCs w:val="24"/>
              </w:rPr>
              <w:t>Licencija gauta birželio mėn.</w:t>
            </w:r>
          </w:p>
        </w:tc>
      </w:tr>
      <w:tr w:rsidR="00F77046" w:rsidTr="00F77046">
        <w:tc>
          <w:tcPr>
            <w:tcW w:w="6231" w:type="dxa"/>
          </w:tcPr>
          <w:p w:rsidR="00F77046" w:rsidRDefault="00F77046" w:rsidP="00744A2A">
            <w:pPr>
              <w:jc w:val="both"/>
              <w:rPr>
                <w:rFonts w:ascii="Times New Roman" w:hAnsi="Times New Roman" w:cs="Times New Roman"/>
                <w:sz w:val="24"/>
                <w:szCs w:val="24"/>
              </w:rPr>
            </w:pPr>
            <w:r>
              <w:rPr>
                <w:rFonts w:ascii="Times New Roman" w:hAnsi="Times New Roman" w:cs="Times New Roman"/>
                <w:sz w:val="24"/>
                <w:szCs w:val="24"/>
              </w:rPr>
              <w:t>Informacijos, susijusios su dienos centro veikla, parengimas</w:t>
            </w:r>
            <w:r w:rsidRPr="00C6456D">
              <w:rPr>
                <w:rFonts w:ascii="Times New Roman" w:hAnsi="Times New Roman" w:cs="Times New Roman"/>
                <w:sz w:val="24"/>
                <w:szCs w:val="24"/>
              </w:rPr>
              <w:t xml:space="preserve"> lopšelio – darželio „Čiauškutis“ internetinei svetainei.</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Sausis </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8C4E40" w:rsidP="00264E48">
            <w:pPr>
              <w:jc w:val="both"/>
              <w:rPr>
                <w:rFonts w:ascii="Times New Roman" w:hAnsi="Times New Roman" w:cs="Times New Roman"/>
                <w:sz w:val="24"/>
                <w:szCs w:val="24"/>
              </w:rPr>
            </w:pPr>
            <w:r w:rsidRPr="008C4E40">
              <w:rPr>
                <w:rFonts w:ascii="Times New Roman" w:hAnsi="Times New Roman" w:cs="Times New Roman"/>
                <w:sz w:val="24"/>
                <w:szCs w:val="24"/>
              </w:rPr>
              <w:t>Parengta informacija „Čiauškučio“ internetinei svetainei: dėl pagalbos vaikui darbo grupės paskirties ir darbo organizavimo; dėl dienos socialinės globos ce</w:t>
            </w:r>
            <w:r w:rsidR="00264E48">
              <w:rPr>
                <w:rFonts w:ascii="Times New Roman" w:hAnsi="Times New Roman" w:cs="Times New Roman"/>
                <w:sz w:val="24"/>
                <w:szCs w:val="24"/>
              </w:rPr>
              <w:t>ntro prioritetų 2015 – 2016 m.</w:t>
            </w:r>
          </w:p>
        </w:tc>
      </w:tr>
      <w:tr w:rsidR="00F77046" w:rsidTr="00F77046">
        <w:tc>
          <w:tcPr>
            <w:tcW w:w="6231" w:type="dxa"/>
          </w:tcPr>
          <w:p w:rsidR="00F77046" w:rsidRDefault="00F77046" w:rsidP="00744A2A">
            <w:pPr>
              <w:jc w:val="both"/>
              <w:rPr>
                <w:rFonts w:ascii="Times New Roman" w:hAnsi="Times New Roman" w:cs="Times New Roman"/>
                <w:sz w:val="24"/>
                <w:szCs w:val="24"/>
              </w:rPr>
            </w:pPr>
            <w:r w:rsidRPr="00744A2A">
              <w:rPr>
                <w:rFonts w:ascii="Times New Roman" w:hAnsi="Times New Roman" w:cs="Times New Roman"/>
                <w:sz w:val="24"/>
                <w:szCs w:val="24"/>
              </w:rPr>
              <w:t xml:space="preserve">Specialistų: B. </w:t>
            </w:r>
            <w:proofErr w:type="spellStart"/>
            <w:r w:rsidRPr="00744A2A">
              <w:rPr>
                <w:rFonts w:ascii="Times New Roman" w:hAnsi="Times New Roman" w:cs="Times New Roman"/>
                <w:sz w:val="24"/>
                <w:szCs w:val="24"/>
              </w:rPr>
              <w:t>Matelytės</w:t>
            </w:r>
            <w:proofErr w:type="spellEnd"/>
            <w:r w:rsidRPr="00744A2A">
              <w:rPr>
                <w:rFonts w:ascii="Times New Roman" w:hAnsi="Times New Roman" w:cs="Times New Roman"/>
                <w:sz w:val="24"/>
                <w:szCs w:val="24"/>
              </w:rPr>
              <w:t xml:space="preserve"> ir K. Juozapėnaitės atvirų veiklų stebėjimas.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Sausis</w:t>
            </w:r>
          </w:p>
        </w:tc>
        <w:tc>
          <w:tcPr>
            <w:tcW w:w="2372" w:type="dxa"/>
            <w:vMerge w:val="restart"/>
            <w:tcBorders>
              <w:top w:val="nil"/>
            </w:tcBorders>
          </w:tcPr>
          <w:p w:rsidR="001F6D0B" w:rsidRDefault="001F6D0B" w:rsidP="001F6D0B">
            <w:pPr>
              <w:jc w:val="center"/>
              <w:rPr>
                <w:rFonts w:ascii="Times New Roman" w:hAnsi="Times New Roman" w:cs="Times New Roman"/>
                <w:sz w:val="24"/>
                <w:szCs w:val="24"/>
              </w:rPr>
            </w:pPr>
          </w:p>
          <w:p w:rsidR="001F6D0B" w:rsidRDefault="001F6D0B" w:rsidP="001F6D0B">
            <w:pPr>
              <w:jc w:val="center"/>
              <w:rPr>
                <w:rFonts w:ascii="Times New Roman" w:hAnsi="Times New Roman" w:cs="Times New Roman"/>
                <w:sz w:val="24"/>
                <w:szCs w:val="24"/>
              </w:rPr>
            </w:pPr>
          </w:p>
          <w:p w:rsidR="001F6D0B" w:rsidRDefault="001F6D0B" w:rsidP="001F6D0B">
            <w:pPr>
              <w:jc w:val="center"/>
              <w:rPr>
                <w:rFonts w:ascii="Times New Roman" w:hAnsi="Times New Roman" w:cs="Times New Roman"/>
                <w:sz w:val="24"/>
                <w:szCs w:val="24"/>
              </w:rPr>
            </w:pPr>
          </w:p>
          <w:p w:rsidR="001F6D0B" w:rsidRDefault="001F6D0B" w:rsidP="001F6D0B">
            <w:pPr>
              <w:jc w:val="center"/>
              <w:rPr>
                <w:rFonts w:ascii="Times New Roman" w:hAnsi="Times New Roman" w:cs="Times New Roman"/>
                <w:sz w:val="24"/>
                <w:szCs w:val="24"/>
              </w:rPr>
            </w:pPr>
          </w:p>
          <w:p w:rsidR="001F6D0B" w:rsidRDefault="001F6D0B" w:rsidP="001F6D0B">
            <w:pPr>
              <w:jc w:val="center"/>
              <w:rPr>
                <w:rFonts w:ascii="Times New Roman" w:hAnsi="Times New Roman" w:cs="Times New Roman"/>
                <w:sz w:val="24"/>
                <w:szCs w:val="24"/>
              </w:rPr>
            </w:pPr>
          </w:p>
          <w:p w:rsidR="001F6D0B" w:rsidRDefault="001F6D0B" w:rsidP="001F6D0B">
            <w:pPr>
              <w:jc w:val="center"/>
              <w:rPr>
                <w:rFonts w:ascii="Times New Roman" w:hAnsi="Times New Roman" w:cs="Times New Roman"/>
                <w:sz w:val="24"/>
                <w:szCs w:val="24"/>
              </w:rPr>
            </w:pPr>
          </w:p>
          <w:p w:rsidR="001F6D0B" w:rsidRDefault="001F6D0B" w:rsidP="001F6D0B">
            <w:pPr>
              <w:jc w:val="center"/>
              <w:rPr>
                <w:rFonts w:ascii="Times New Roman" w:hAnsi="Times New Roman" w:cs="Times New Roman"/>
                <w:sz w:val="24"/>
                <w:szCs w:val="24"/>
              </w:rPr>
            </w:pPr>
          </w:p>
          <w:p w:rsidR="001F6D0B" w:rsidRDefault="001F6D0B" w:rsidP="001F6D0B">
            <w:pPr>
              <w:jc w:val="center"/>
              <w:rPr>
                <w:rFonts w:ascii="Times New Roman" w:hAnsi="Times New Roman" w:cs="Times New Roman"/>
                <w:sz w:val="24"/>
                <w:szCs w:val="24"/>
              </w:rPr>
            </w:pPr>
          </w:p>
          <w:p w:rsidR="001F6D0B" w:rsidRDefault="001F6D0B" w:rsidP="001F6D0B">
            <w:pPr>
              <w:jc w:val="center"/>
              <w:rPr>
                <w:rFonts w:ascii="Times New Roman" w:hAnsi="Times New Roman" w:cs="Times New Roman"/>
                <w:sz w:val="24"/>
                <w:szCs w:val="24"/>
              </w:rPr>
            </w:pPr>
          </w:p>
          <w:p w:rsidR="001F6D0B" w:rsidRPr="001F6D0B" w:rsidRDefault="001F6D0B" w:rsidP="001F6D0B">
            <w:pPr>
              <w:jc w:val="center"/>
              <w:rPr>
                <w:rFonts w:ascii="Times New Roman" w:hAnsi="Times New Roman" w:cs="Times New Roman"/>
                <w:sz w:val="24"/>
                <w:szCs w:val="24"/>
              </w:rPr>
            </w:pPr>
            <w:r w:rsidRPr="001F6D0B">
              <w:rPr>
                <w:rFonts w:ascii="Times New Roman" w:hAnsi="Times New Roman" w:cs="Times New Roman"/>
                <w:sz w:val="24"/>
                <w:szCs w:val="24"/>
              </w:rPr>
              <w:t xml:space="preserve">Direktoriaus pavaduotoja socialiniams reikalams Ž. </w:t>
            </w:r>
            <w:proofErr w:type="spellStart"/>
            <w:r w:rsidRPr="001F6D0B">
              <w:rPr>
                <w:rFonts w:ascii="Times New Roman" w:hAnsi="Times New Roman" w:cs="Times New Roman"/>
                <w:sz w:val="24"/>
                <w:szCs w:val="24"/>
              </w:rPr>
              <w:t>Cikatavičienė</w:t>
            </w:r>
            <w:proofErr w:type="spellEnd"/>
          </w:p>
          <w:p w:rsidR="00F77046" w:rsidRPr="00E35868" w:rsidRDefault="00F77046" w:rsidP="004D2D01">
            <w:pPr>
              <w:jc w:val="center"/>
              <w:rPr>
                <w:rFonts w:ascii="Times New Roman" w:hAnsi="Times New Roman" w:cs="Times New Roman"/>
                <w:sz w:val="24"/>
                <w:szCs w:val="24"/>
              </w:rPr>
            </w:pPr>
          </w:p>
        </w:tc>
        <w:tc>
          <w:tcPr>
            <w:tcW w:w="5038" w:type="dxa"/>
            <w:tcBorders>
              <w:top w:val="nil"/>
            </w:tcBorders>
          </w:tcPr>
          <w:p w:rsidR="00F77046" w:rsidRPr="00E35868" w:rsidRDefault="00D079E4" w:rsidP="00D079E4">
            <w:pPr>
              <w:jc w:val="both"/>
              <w:rPr>
                <w:rFonts w:ascii="Times New Roman" w:hAnsi="Times New Roman" w:cs="Times New Roman"/>
                <w:sz w:val="24"/>
                <w:szCs w:val="24"/>
              </w:rPr>
            </w:pPr>
            <w:r w:rsidRPr="00D079E4">
              <w:rPr>
                <w:rFonts w:ascii="Times New Roman" w:hAnsi="Times New Roman" w:cs="Times New Roman"/>
                <w:sz w:val="24"/>
                <w:szCs w:val="24"/>
              </w:rPr>
              <w:lastRenderedPageBreak/>
              <w:t>Stebėtos atviros veiklos, parengta stebėjimų protok</w:t>
            </w:r>
            <w:r>
              <w:rPr>
                <w:rFonts w:ascii="Times New Roman" w:hAnsi="Times New Roman" w:cs="Times New Roman"/>
                <w:sz w:val="24"/>
                <w:szCs w:val="24"/>
              </w:rPr>
              <w:t>olai, aptarta su specialistėmis, pateiktos rekomendacijos.</w:t>
            </w:r>
          </w:p>
        </w:tc>
      </w:tr>
      <w:tr w:rsidR="008C4E40" w:rsidTr="00F77046">
        <w:tc>
          <w:tcPr>
            <w:tcW w:w="6231" w:type="dxa"/>
          </w:tcPr>
          <w:p w:rsidR="008C4E40" w:rsidRPr="00744A2A" w:rsidRDefault="008C4E40" w:rsidP="00744A2A">
            <w:pPr>
              <w:jc w:val="both"/>
              <w:rPr>
                <w:rFonts w:ascii="Times New Roman" w:hAnsi="Times New Roman" w:cs="Times New Roman"/>
                <w:sz w:val="24"/>
                <w:szCs w:val="24"/>
              </w:rPr>
            </w:pPr>
            <w:r>
              <w:rPr>
                <w:rFonts w:ascii="Times New Roman" w:hAnsi="Times New Roman" w:cs="Times New Roman"/>
                <w:sz w:val="24"/>
                <w:szCs w:val="24"/>
              </w:rPr>
              <w:t>Anketos tėvams apie vaiką parengimas.</w:t>
            </w:r>
          </w:p>
        </w:tc>
        <w:tc>
          <w:tcPr>
            <w:tcW w:w="2171" w:type="dxa"/>
          </w:tcPr>
          <w:p w:rsidR="008C4E40" w:rsidRDefault="008C4E40" w:rsidP="004D2D01">
            <w:pPr>
              <w:jc w:val="center"/>
              <w:rPr>
                <w:rFonts w:ascii="Times New Roman" w:hAnsi="Times New Roman" w:cs="Times New Roman"/>
                <w:sz w:val="24"/>
                <w:szCs w:val="24"/>
              </w:rPr>
            </w:pPr>
            <w:r>
              <w:rPr>
                <w:rFonts w:ascii="Times New Roman" w:hAnsi="Times New Roman" w:cs="Times New Roman"/>
                <w:sz w:val="24"/>
                <w:szCs w:val="24"/>
              </w:rPr>
              <w:t>Sausis</w:t>
            </w:r>
          </w:p>
        </w:tc>
        <w:tc>
          <w:tcPr>
            <w:tcW w:w="2372" w:type="dxa"/>
            <w:vMerge/>
            <w:tcBorders>
              <w:top w:val="nil"/>
            </w:tcBorders>
          </w:tcPr>
          <w:p w:rsidR="008C4E40" w:rsidRPr="00E35868" w:rsidRDefault="008C4E40" w:rsidP="004D2D01">
            <w:pPr>
              <w:jc w:val="center"/>
              <w:rPr>
                <w:rFonts w:ascii="Times New Roman" w:hAnsi="Times New Roman" w:cs="Times New Roman"/>
                <w:sz w:val="24"/>
                <w:szCs w:val="24"/>
              </w:rPr>
            </w:pPr>
          </w:p>
        </w:tc>
        <w:tc>
          <w:tcPr>
            <w:tcW w:w="5038" w:type="dxa"/>
            <w:tcBorders>
              <w:top w:val="nil"/>
            </w:tcBorders>
          </w:tcPr>
          <w:p w:rsidR="008C4E40" w:rsidRPr="00D079E4" w:rsidRDefault="008C4E40" w:rsidP="00D079E4">
            <w:pPr>
              <w:jc w:val="both"/>
              <w:rPr>
                <w:rFonts w:ascii="Times New Roman" w:hAnsi="Times New Roman" w:cs="Times New Roman"/>
                <w:sz w:val="24"/>
                <w:szCs w:val="24"/>
              </w:rPr>
            </w:pPr>
            <w:r w:rsidRPr="008C4E40">
              <w:rPr>
                <w:rFonts w:ascii="Times New Roman" w:hAnsi="Times New Roman" w:cs="Times New Roman"/>
                <w:sz w:val="24"/>
                <w:szCs w:val="24"/>
              </w:rPr>
              <w:t xml:space="preserve">Parengta anketa tėvams apie vaiką, siekiant išsiaiškinti vaiką motyvuojančius/skatinančius veiksnius; situacijas, kurios gali supykdyti vaiką; vaiko elgesį pykčio metu, vaiko nusiraminimo/nuraminimo būdus; vaiko kalbinius </w:t>
            </w:r>
            <w:r w:rsidRPr="008C4E40">
              <w:rPr>
                <w:rFonts w:ascii="Times New Roman" w:hAnsi="Times New Roman" w:cs="Times New Roman"/>
                <w:sz w:val="24"/>
                <w:szCs w:val="24"/>
              </w:rPr>
              <w:lastRenderedPageBreak/>
              <w:t>gebėjimus; tėvų lūkesčius specialistams ir t.t.</w:t>
            </w:r>
          </w:p>
        </w:tc>
      </w:tr>
      <w:tr w:rsidR="00F77046" w:rsidTr="00F77046">
        <w:tc>
          <w:tcPr>
            <w:tcW w:w="6231" w:type="dxa"/>
          </w:tcPr>
          <w:p w:rsidR="00F77046" w:rsidRDefault="00F77046" w:rsidP="00744A2A">
            <w:pPr>
              <w:jc w:val="both"/>
              <w:rPr>
                <w:rFonts w:ascii="Times New Roman" w:hAnsi="Times New Roman" w:cs="Times New Roman"/>
                <w:sz w:val="24"/>
                <w:szCs w:val="24"/>
              </w:rPr>
            </w:pPr>
            <w:r>
              <w:rPr>
                <w:rFonts w:ascii="Times New Roman" w:hAnsi="Times New Roman" w:cs="Times New Roman"/>
                <w:sz w:val="24"/>
                <w:szCs w:val="24"/>
              </w:rPr>
              <w:lastRenderedPageBreak/>
              <w:t>Respublikinės konferencijos „Santykis socialiniame darbe: sėkmė ar iššūkis“ organizavimas ir vykdymas.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Sausis-kovas</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DF6C7B" w:rsidP="00D079E4">
            <w:pPr>
              <w:jc w:val="both"/>
              <w:rPr>
                <w:rFonts w:ascii="Times New Roman" w:hAnsi="Times New Roman" w:cs="Times New Roman"/>
                <w:sz w:val="24"/>
                <w:szCs w:val="24"/>
              </w:rPr>
            </w:pPr>
            <w:r>
              <w:rPr>
                <w:rFonts w:ascii="Times New Roman" w:hAnsi="Times New Roman" w:cs="Times New Roman"/>
                <w:sz w:val="24"/>
                <w:szCs w:val="24"/>
              </w:rPr>
              <w:t>Kovo 15 d. įvyko respublikinė tarptautinei socialinio darbo dienai skirta konferencija. Konferencijoje pranešimus skaitė socialinio darbo praktikai, dėstytojai. Iš viso buvo pristatyta 10 pranešimų socialinio darbo temomis. Ši konferencija buvo vienintelė pasaulinei socialinio darbo dienai paminėti organizuota Lietuvoje 2016 m. kovo 15 d.</w:t>
            </w:r>
          </w:p>
        </w:tc>
      </w:tr>
      <w:tr w:rsidR="00F77046" w:rsidTr="00F77046">
        <w:tc>
          <w:tcPr>
            <w:tcW w:w="6231" w:type="dxa"/>
          </w:tcPr>
          <w:p w:rsidR="00F77046" w:rsidRDefault="00F77046" w:rsidP="00E35868">
            <w:pPr>
              <w:jc w:val="both"/>
              <w:rPr>
                <w:rFonts w:ascii="Times New Roman" w:hAnsi="Times New Roman" w:cs="Times New Roman"/>
                <w:sz w:val="24"/>
                <w:szCs w:val="24"/>
              </w:rPr>
            </w:pPr>
            <w:r w:rsidRPr="00C6456D">
              <w:rPr>
                <w:rFonts w:ascii="Times New Roman" w:hAnsi="Times New Roman" w:cs="Times New Roman"/>
                <w:sz w:val="24"/>
                <w:szCs w:val="24"/>
              </w:rPr>
              <w:t>Atvirų durų dienos socialinės globos centre organizavimas.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Sausis, balandis</w:t>
            </w:r>
          </w:p>
        </w:tc>
        <w:tc>
          <w:tcPr>
            <w:tcW w:w="2372" w:type="dxa"/>
            <w:vMerge/>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8C4E40" w:rsidP="00D079E4">
            <w:pPr>
              <w:jc w:val="both"/>
              <w:rPr>
                <w:rFonts w:ascii="Times New Roman" w:hAnsi="Times New Roman" w:cs="Times New Roman"/>
                <w:sz w:val="24"/>
                <w:szCs w:val="24"/>
              </w:rPr>
            </w:pPr>
            <w:r>
              <w:rPr>
                <w:rFonts w:ascii="Times New Roman" w:hAnsi="Times New Roman" w:cs="Times New Roman"/>
                <w:sz w:val="24"/>
                <w:szCs w:val="24"/>
              </w:rPr>
              <w:t>Organizuotos</w:t>
            </w:r>
            <w:r w:rsidRPr="008C4E40">
              <w:rPr>
                <w:rFonts w:ascii="Times New Roman" w:hAnsi="Times New Roman" w:cs="Times New Roman"/>
                <w:sz w:val="24"/>
                <w:szCs w:val="24"/>
              </w:rPr>
              <w:t xml:space="preserve"> atvirų durų dienų savaitė</w:t>
            </w:r>
            <w:r>
              <w:rPr>
                <w:rFonts w:ascii="Times New Roman" w:hAnsi="Times New Roman" w:cs="Times New Roman"/>
                <w:sz w:val="24"/>
                <w:szCs w:val="24"/>
              </w:rPr>
              <w:t>s</w:t>
            </w:r>
            <w:r w:rsidRPr="008C4E40">
              <w:rPr>
                <w:rFonts w:ascii="Times New Roman" w:hAnsi="Times New Roman" w:cs="Times New Roman"/>
                <w:sz w:val="24"/>
                <w:szCs w:val="24"/>
              </w:rPr>
              <w:t>. Centro lankytojų tėvai turėjo galimybę susitikti su centre dirbančiais specialistais, stebėti vykdomas veiklas, klausytis pranešimų.</w:t>
            </w:r>
          </w:p>
        </w:tc>
      </w:tr>
      <w:tr w:rsidR="00F77046" w:rsidTr="00F77046">
        <w:tc>
          <w:tcPr>
            <w:tcW w:w="6231" w:type="dxa"/>
          </w:tcPr>
          <w:p w:rsidR="00F77046" w:rsidRPr="00C6456D" w:rsidRDefault="00F77046" w:rsidP="00E35868">
            <w:pPr>
              <w:jc w:val="both"/>
              <w:rPr>
                <w:rFonts w:ascii="Times New Roman" w:hAnsi="Times New Roman" w:cs="Times New Roman"/>
                <w:sz w:val="24"/>
                <w:szCs w:val="24"/>
              </w:rPr>
            </w:pPr>
            <w:r w:rsidRPr="00524DDD">
              <w:rPr>
                <w:rFonts w:ascii="Times New Roman" w:hAnsi="Times New Roman" w:cs="Times New Roman"/>
                <w:sz w:val="24"/>
                <w:szCs w:val="24"/>
              </w:rPr>
              <w:t>Mokymų organizavimas individualios priežiūros darbuotojams.</w:t>
            </w:r>
          </w:p>
        </w:tc>
        <w:tc>
          <w:tcPr>
            <w:tcW w:w="2171" w:type="dxa"/>
          </w:tcPr>
          <w:p w:rsidR="00F77046" w:rsidRDefault="00F77046" w:rsidP="004D2D01">
            <w:pPr>
              <w:jc w:val="center"/>
              <w:rPr>
                <w:rFonts w:ascii="Times New Roman" w:hAnsi="Times New Roman" w:cs="Times New Roman"/>
                <w:sz w:val="24"/>
                <w:szCs w:val="24"/>
              </w:rPr>
            </w:pPr>
            <w:r w:rsidRPr="00AD5307">
              <w:rPr>
                <w:rFonts w:ascii="Times New Roman" w:hAnsi="Times New Roman" w:cs="Times New Roman"/>
                <w:sz w:val="24"/>
                <w:szCs w:val="24"/>
              </w:rPr>
              <w:t>Balandis-birželis</w:t>
            </w:r>
          </w:p>
        </w:tc>
        <w:tc>
          <w:tcPr>
            <w:tcW w:w="2372" w:type="dxa"/>
            <w:vMerge w:val="restart"/>
          </w:tcPr>
          <w:p w:rsidR="0069402E" w:rsidRDefault="0069402E" w:rsidP="00613DCF">
            <w:pPr>
              <w:jc w:val="center"/>
              <w:rPr>
                <w:rFonts w:ascii="Times New Roman" w:hAnsi="Times New Roman" w:cs="Times New Roman"/>
                <w:sz w:val="24"/>
                <w:szCs w:val="24"/>
              </w:rPr>
            </w:pPr>
          </w:p>
          <w:p w:rsidR="00613DCF" w:rsidRPr="00613DCF" w:rsidRDefault="00613DCF" w:rsidP="00613DCF">
            <w:pPr>
              <w:jc w:val="center"/>
              <w:rPr>
                <w:rFonts w:ascii="Times New Roman" w:hAnsi="Times New Roman" w:cs="Times New Roman"/>
                <w:sz w:val="24"/>
                <w:szCs w:val="24"/>
              </w:rPr>
            </w:pPr>
            <w:r w:rsidRPr="00613DCF">
              <w:rPr>
                <w:rFonts w:ascii="Times New Roman" w:hAnsi="Times New Roman" w:cs="Times New Roman"/>
                <w:sz w:val="24"/>
                <w:szCs w:val="24"/>
              </w:rPr>
              <w:t xml:space="preserve">Direktoriaus pavaduotoja socialiniams reikalams Ž. </w:t>
            </w:r>
            <w:proofErr w:type="spellStart"/>
            <w:r w:rsidRPr="00613DCF">
              <w:rPr>
                <w:rFonts w:ascii="Times New Roman" w:hAnsi="Times New Roman" w:cs="Times New Roman"/>
                <w:sz w:val="24"/>
                <w:szCs w:val="24"/>
              </w:rPr>
              <w:t>Cikatavičienė</w:t>
            </w:r>
            <w:proofErr w:type="spellEnd"/>
          </w:p>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AB1D06" w:rsidP="00AB1D06">
            <w:pPr>
              <w:jc w:val="both"/>
              <w:rPr>
                <w:rFonts w:ascii="Times New Roman" w:hAnsi="Times New Roman" w:cs="Times New Roman"/>
                <w:sz w:val="24"/>
                <w:szCs w:val="24"/>
              </w:rPr>
            </w:pPr>
            <w:r>
              <w:rPr>
                <w:rFonts w:ascii="Times New Roman" w:hAnsi="Times New Roman" w:cs="Times New Roman"/>
                <w:sz w:val="24"/>
                <w:szCs w:val="24"/>
              </w:rPr>
              <w:t>Mokymus vykdė Trakų neįgaliųjų užimtumo centro lektorė Margarita Mažeikienė. Individualios priežiūros darbuotojai baigė 40 ak. val.  „</w:t>
            </w:r>
            <w:r w:rsidRPr="00AB1D06">
              <w:rPr>
                <w:rFonts w:ascii="Times New Roman" w:hAnsi="Times New Roman" w:cs="Times New Roman"/>
                <w:sz w:val="24"/>
                <w:szCs w:val="24"/>
              </w:rPr>
              <w:t>Įžanginę socialinio darbuotojo padėjėjo mokymo programą</w:t>
            </w:r>
            <w:r>
              <w:rPr>
                <w:rFonts w:ascii="Times New Roman" w:hAnsi="Times New Roman" w:cs="Times New Roman"/>
                <w:sz w:val="24"/>
                <w:szCs w:val="24"/>
              </w:rPr>
              <w:t xml:space="preserve">“ pagal temas: </w:t>
            </w:r>
            <w:r w:rsidRPr="00AB1D06">
              <w:rPr>
                <w:rFonts w:ascii="Times New Roman" w:hAnsi="Times New Roman" w:cs="Times New Roman"/>
                <w:sz w:val="24"/>
                <w:szCs w:val="24"/>
              </w:rPr>
              <w:t xml:space="preserve"> </w:t>
            </w:r>
            <w:r w:rsidRPr="00AB1D06">
              <w:rPr>
                <w:rFonts w:ascii="Times New Roman" w:hAnsi="Times New Roman" w:cs="Times New Roman"/>
                <w:i/>
                <w:sz w:val="24"/>
                <w:szCs w:val="24"/>
              </w:rPr>
              <w:t>Socialinio darbuotojo padėjėjo kompetencijos ir jų plėtotė</w:t>
            </w:r>
            <w:r>
              <w:rPr>
                <w:rFonts w:ascii="Times New Roman" w:hAnsi="Times New Roman" w:cs="Times New Roman"/>
                <w:i/>
                <w:sz w:val="24"/>
                <w:szCs w:val="24"/>
              </w:rPr>
              <w:t xml:space="preserve">. </w:t>
            </w:r>
            <w:r w:rsidRPr="00AB1D06">
              <w:rPr>
                <w:rFonts w:ascii="Times New Roman" w:hAnsi="Times New Roman" w:cs="Times New Roman"/>
                <w:i/>
                <w:sz w:val="24"/>
                <w:szCs w:val="24"/>
              </w:rPr>
              <w:t>Socialinio darbuotojo padėjėjo kompetencijos dirbant su tėvų globos netekusiais vaikais.</w:t>
            </w:r>
            <w:r>
              <w:t xml:space="preserve"> </w:t>
            </w:r>
            <w:r w:rsidRPr="00AB1D06">
              <w:rPr>
                <w:rFonts w:ascii="Times New Roman" w:hAnsi="Times New Roman" w:cs="Times New Roman"/>
                <w:i/>
                <w:sz w:val="24"/>
                <w:szCs w:val="24"/>
              </w:rPr>
              <w:t>Socialinio darbuotojo padėjėjo darbo specifika teikiant paslaugas įvairią negalią turintiems neįgaliesiems.</w:t>
            </w:r>
            <w:r>
              <w:rPr>
                <w:rFonts w:ascii="Times New Roman" w:hAnsi="Times New Roman" w:cs="Times New Roman"/>
                <w:i/>
                <w:sz w:val="24"/>
                <w:szCs w:val="24"/>
              </w:rPr>
              <w:t xml:space="preserve"> </w:t>
            </w:r>
            <w:r w:rsidRPr="00AB1D06">
              <w:rPr>
                <w:rFonts w:ascii="Times New Roman" w:hAnsi="Times New Roman" w:cs="Times New Roman"/>
                <w:i/>
                <w:sz w:val="24"/>
                <w:szCs w:val="24"/>
              </w:rPr>
              <w:t>Socialinio darbuotojo komunikavimo būdai ir formos.</w:t>
            </w:r>
            <w:r>
              <w:rPr>
                <w:rFonts w:ascii="Times New Roman" w:hAnsi="Times New Roman" w:cs="Times New Roman"/>
                <w:i/>
                <w:sz w:val="24"/>
                <w:szCs w:val="24"/>
              </w:rPr>
              <w:t xml:space="preserve"> </w:t>
            </w:r>
            <w:r w:rsidRPr="00AB1D06">
              <w:rPr>
                <w:rFonts w:ascii="Times New Roman" w:hAnsi="Times New Roman" w:cs="Times New Roman"/>
                <w:i/>
                <w:sz w:val="24"/>
                <w:szCs w:val="24"/>
              </w:rPr>
              <w:t>Vertinimo/įsivertinimo metodai ir jų paskirtis</w:t>
            </w:r>
            <w:r>
              <w:rPr>
                <w:rFonts w:ascii="Times New Roman" w:hAnsi="Times New Roman" w:cs="Times New Roman"/>
                <w:i/>
                <w:sz w:val="24"/>
                <w:szCs w:val="24"/>
              </w:rPr>
              <w:t>.</w:t>
            </w:r>
          </w:p>
        </w:tc>
      </w:tr>
      <w:tr w:rsidR="00613DCF" w:rsidTr="00613DCF">
        <w:trPr>
          <w:trHeight w:val="276"/>
        </w:trPr>
        <w:tc>
          <w:tcPr>
            <w:tcW w:w="6231" w:type="dxa"/>
            <w:vMerge w:val="restart"/>
          </w:tcPr>
          <w:p w:rsidR="00613DCF" w:rsidRPr="00E35868" w:rsidRDefault="00613DCF" w:rsidP="00E35868">
            <w:pPr>
              <w:jc w:val="both"/>
              <w:rPr>
                <w:rFonts w:ascii="Times New Roman" w:hAnsi="Times New Roman" w:cs="Times New Roman"/>
                <w:sz w:val="24"/>
                <w:szCs w:val="24"/>
              </w:rPr>
            </w:pPr>
            <w:r w:rsidRPr="00E35868">
              <w:rPr>
                <w:rFonts w:ascii="Times New Roman" w:hAnsi="Times New Roman" w:cs="Times New Roman"/>
                <w:sz w:val="24"/>
                <w:szCs w:val="24"/>
              </w:rPr>
              <w:t>Metinis darbuotojų vertinimas: individualūs pokalbiai su Centro darbuotojais.</w:t>
            </w:r>
          </w:p>
        </w:tc>
        <w:tc>
          <w:tcPr>
            <w:tcW w:w="2171" w:type="dxa"/>
            <w:vMerge w:val="restart"/>
          </w:tcPr>
          <w:p w:rsidR="00613DCF" w:rsidRDefault="00613DCF" w:rsidP="004D2D01">
            <w:pPr>
              <w:jc w:val="cente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372" w:type="dxa"/>
            <w:vMerge/>
          </w:tcPr>
          <w:p w:rsidR="00613DCF" w:rsidRPr="00E35868" w:rsidRDefault="00613DCF" w:rsidP="004D2D01">
            <w:pPr>
              <w:jc w:val="center"/>
              <w:rPr>
                <w:rFonts w:ascii="Times New Roman" w:hAnsi="Times New Roman" w:cs="Times New Roman"/>
                <w:sz w:val="24"/>
                <w:szCs w:val="24"/>
              </w:rPr>
            </w:pPr>
          </w:p>
        </w:tc>
        <w:tc>
          <w:tcPr>
            <w:tcW w:w="5038" w:type="dxa"/>
            <w:vMerge w:val="restart"/>
          </w:tcPr>
          <w:p w:rsidR="00613DCF" w:rsidRPr="00E35868" w:rsidRDefault="00613DCF" w:rsidP="00D079E4">
            <w:pPr>
              <w:jc w:val="both"/>
              <w:rPr>
                <w:rFonts w:ascii="Times New Roman" w:hAnsi="Times New Roman" w:cs="Times New Roman"/>
                <w:sz w:val="24"/>
                <w:szCs w:val="24"/>
              </w:rPr>
            </w:pPr>
            <w:r>
              <w:rPr>
                <w:rFonts w:ascii="Times New Roman" w:hAnsi="Times New Roman" w:cs="Times New Roman"/>
                <w:sz w:val="24"/>
                <w:szCs w:val="24"/>
              </w:rPr>
              <w:t>Su darbuotojais aptarta įstaigos profesinių</w:t>
            </w:r>
          </w:p>
          <w:p w:rsidR="00613DCF" w:rsidRPr="00E35868" w:rsidRDefault="00613DCF" w:rsidP="00D079E4">
            <w:pPr>
              <w:jc w:val="both"/>
              <w:rPr>
                <w:rFonts w:ascii="Times New Roman" w:hAnsi="Times New Roman" w:cs="Times New Roman"/>
                <w:sz w:val="24"/>
                <w:szCs w:val="24"/>
              </w:rPr>
            </w:pPr>
            <w:r>
              <w:rPr>
                <w:rFonts w:ascii="Times New Roman" w:hAnsi="Times New Roman" w:cs="Times New Roman"/>
                <w:sz w:val="24"/>
                <w:szCs w:val="24"/>
              </w:rPr>
              <w:t xml:space="preserve"> santykių kultūra, psichologinis klimatas; patirties raiška santykyje su klientais ir vadovais; asmeninės kaitos, profesinio tobulėjimo raiška; motyvacija darbe; 2015-2</w:t>
            </w:r>
            <w:bookmarkStart w:id="0" w:name="_GoBack"/>
            <w:bookmarkEnd w:id="0"/>
            <w:r>
              <w:rPr>
                <w:rFonts w:ascii="Times New Roman" w:hAnsi="Times New Roman" w:cs="Times New Roman"/>
                <w:sz w:val="24"/>
                <w:szCs w:val="24"/>
              </w:rPr>
              <w:t>016 m. veiklos rezultatai; tikslai 2016-2017 m. ir kt.</w:t>
            </w:r>
          </w:p>
        </w:tc>
      </w:tr>
      <w:tr w:rsidR="00613DCF" w:rsidTr="00613DCF">
        <w:trPr>
          <w:trHeight w:val="1630"/>
        </w:trPr>
        <w:tc>
          <w:tcPr>
            <w:tcW w:w="6231" w:type="dxa"/>
            <w:vMerge/>
          </w:tcPr>
          <w:p w:rsidR="00613DCF" w:rsidRPr="00E35868" w:rsidRDefault="00613DCF" w:rsidP="00E35868">
            <w:pPr>
              <w:jc w:val="both"/>
              <w:rPr>
                <w:rFonts w:ascii="Times New Roman" w:hAnsi="Times New Roman" w:cs="Times New Roman"/>
                <w:sz w:val="24"/>
                <w:szCs w:val="24"/>
              </w:rPr>
            </w:pPr>
          </w:p>
        </w:tc>
        <w:tc>
          <w:tcPr>
            <w:tcW w:w="2171" w:type="dxa"/>
            <w:vMerge/>
          </w:tcPr>
          <w:p w:rsidR="00613DCF" w:rsidRDefault="00613DCF" w:rsidP="004D2D01">
            <w:pPr>
              <w:jc w:val="center"/>
              <w:rPr>
                <w:rFonts w:ascii="Times New Roman" w:hAnsi="Times New Roman" w:cs="Times New Roman"/>
                <w:sz w:val="24"/>
                <w:szCs w:val="24"/>
              </w:rPr>
            </w:pPr>
          </w:p>
        </w:tc>
        <w:tc>
          <w:tcPr>
            <w:tcW w:w="2372" w:type="dxa"/>
            <w:tcBorders>
              <w:top w:val="nil"/>
            </w:tcBorders>
          </w:tcPr>
          <w:p w:rsidR="00613DCF" w:rsidRPr="00613DCF" w:rsidRDefault="00613DCF" w:rsidP="00613DCF">
            <w:pPr>
              <w:jc w:val="center"/>
              <w:rPr>
                <w:rFonts w:ascii="Times New Roman" w:hAnsi="Times New Roman" w:cs="Times New Roman"/>
                <w:sz w:val="24"/>
                <w:szCs w:val="24"/>
              </w:rPr>
            </w:pPr>
            <w:r w:rsidRPr="00613DCF">
              <w:rPr>
                <w:rFonts w:ascii="Times New Roman" w:hAnsi="Times New Roman" w:cs="Times New Roman"/>
                <w:sz w:val="24"/>
                <w:szCs w:val="24"/>
              </w:rPr>
              <w:t xml:space="preserve">Direktoriaus pavaduotoja socialiniams reikalams Ž. </w:t>
            </w:r>
            <w:proofErr w:type="spellStart"/>
            <w:r w:rsidRPr="00613DCF">
              <w:rPr>
                <w:rFonts w:ascii="Times New Roman" w:hAnsi="Times New Roman" w:cs="Times New Roman"/>
                <w:sz w:val="24"/>
                <w:szCs w:val="24"/>
              </w:rPr>
              <w:t>Cikatavičienė</w:t>
            </w:r>
            <w:proofErr w:type="spellEnd"/>
          </w:p>
          <w:p w:rsidR="00613DCF" w:rsidRPr="00E35868" w:rsidRDefault="00613DCF" w:rsidP="00613DCF">
            <w:pPr>
              <w:jc w:val="center"/>
              <w:rPr>
                <w:rFonts w:ascii="Times New Roman" w:hAnsi="Times New Roman" w:cs="Times New Roman"/>
                <w:sz w:val="24"/>
                <w:szCs w:val="24"/>
              </w:rPr>
            </w:pPr>
          </w:p>
        </w:tc>
        <w:tc>
          <w:tcPr>
            <w:tcW w:w="5038" w:type="dxa"/>
            <w:vMerge/>
          </w:tcPr>
          <w:p w:rsidR="00613DCF" w:rsidRDefault="00613DCF" w:rsidP="00D079E4">
            <w:pPr>
              <w:jc w:val="both"/>
              <w:rPr>
                <w:rFonts w:ascii="Times New Roman" w:hAnsi="Times New Roman" w:cs="Times New Roman"/>
                <w:sz w:val="24"/>
                <w:szCs w:val="24"/>
              </w:rPr>
            </w:pPr>
          </w:p>
        </w:tc>
      </w:tr>
      <w:tr w:rsidR="00F77046" w:rsidTr="00613DCF">
        <w:tc>
          <w:tcPr>
            <w:tcW w:w="6231" w:type="dxa"/>
          </w:tcPr>
          <w:p w:rsidR="00F77046" w:rsidRPr="00E35868" w:rsidRDefault="00F77046" w:rsidP="00E35868">
            <w:pPr>
              <w:jc w:val="both"/>
              <w:rPr>
                <w:rFonts w:ascii="Times New Roman" w:hAnsi="Times New Roman" w:cs="Times New Roman"/>
                <w:sz w:val="24"/>
                <w:szCs w:val="24"/>
              </w:rPr>
            </w:pPr>
            <w:r>
              <w:rPr>
                <w:rFonts w:ascii="Times New Roman" w:hAnsi="Times New Roman" w:cs="Times New Roman"/>
                <w:sz w:val="24"/>
                <w:szCs w:val="24"/>
              </w:rPr>
              <w:t>Darbuotojų paieška ir atranka administratorės pareigoms.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372" w:type="dxa"/>
            <w:vMerge w:val="restart"/>
            <w:tcBorders>
              <w:top w:val="single" w:sz="4" w:space="0" w:color="auto"/>
            </w:tcBorders>
          </w:tcPr>
          <w:p w:rsidR="00F77046" w:rsidRDefault="00F77046" w:rsidP="00613DCF">
            <w:pPr>
              <w:jc w:val="center"/>
              <w:rPr>
                <w:rFonts w:ascii="Times New Roman" w:hAnsi="Times New Roman" w:cs="Times New Roman"/>
                <w:sz w:val="24"/>
                <w:szCs w:val="24"/>
              </w:rPr>
            </w:pPr>
          </w:p>
          <w:p w:rsidR="00613DCF" w:rsidRDefault="00613DCF" w:rsidP="00613DCF">
            <w:pPr>
              <w:jc w:val="center"/>
              <w:rPr>
                <w:rFonts w:ascii="Times New Roman" w:hAnsi="Times New Roman" w:cs="Times New Roman"/>
                <w:sz w:val="24"/>
                <w:szCs w:val="24"/>
              </w:rPr>
            </w:pPr>
          </w:p>
          <w:p w:rsidR="00613DCF" w:rsidRDefault="00613DCF" w:rsidP="00613DCF">
            <w:pPr>
              <w:jc w:val="center"/>
              <w:rPr>
                <w:rFonts w:ascii="Times New Roman" w:hAnsi="Times New Roman" w:cs="Times New Roman"/>
                <w:sz w:val="24"/>
                <w:szCs w:val="24"/>
              </w:rPr>
            </w:pPr>
          </w:p>
          <w:p w:rsidR="00613DCF" w:rsidRDefault="00613DCF" w:rsidP="00613DCF">
            <w:pPr>
              <w:jc w:val="center"/>
              <w:rPr>
                <w:rFonts w:ascii="Times New Roman" w:hAnsi="Times New Roman" w:cs="Times New Roman"/>
                <w:sz w:val="24"/>
                <w:szCs w:val="24"/>
              </w:rPr>
            </w:pPr>
          </w:p>
          <w:p w:rsidR="00613DCF" w:rsidRDefault="00613DCF" w:rsidP="00613DCF">
            <w:pPr>
              <w:jc w:val="center"/>
              <w:rPr>
                <w:rFonts w:ascii="Times New Roman" w:hAnsi="Times New Roman" w:cs="Times New Roman"/>
                <w:sz w:val="24"/>
                <w:szCs w:val="24"/>
              </w:rPr>
            </w:pPr>
          </w:p>
          <w:p w:rsidR="00613DCF" w:rsidRDefault="00613DCF" w:rsidP="00613DCF">
            <w:pPr>
              <w:jc w:val="center"/>
              <w:rPr>
                <w:rFonts w:ascii="Times New Roman" w:hAnsi="Times New Roman" w:cs="Times New Roman"/>
                <w:sz w:val="24"/>
                <w:szCs w:val="24"/>
              </w:rPr>
            </w:pPr>
          </w:p>
          <w:p w:rsidR="00613DCF" w:rsidRDefault="00613DCF" w:rsidP="00613DCF">
            <w:pPr>
              <w:jc w:val="center"/>
              <w:rPr>
                <w:rFonts w:ascii="Times New Roman" w:hAnsi="Times New Roman" w:cs="Times New Roman"/>
                <w:sz w:val="24"/>
                <w:szCs w:val="24"/>
              </w:rPr>
            </w:pPr>
          </w:p>
          <w:p w:rsidR="00613DCF" w:rsidRDefault="00613DCF" w:rsidP="00613DCF">
            <w:pPr>
              <w:jc w:val="center"/>
              <w:rPr>
                <w:rFonts w:ascii="Times New Roman" w:hAnsi="Times New Roman" w:cs="Times New Roman"/>
                <w:sz w:val="24"/>
                <w:szCs w:val="24"/>
              </w:rPr>
            </w:pPr>
          </w:p>
          <w:p w:rsidR="00613DCF" w:rsidRDefault="00613DCF" w:rsidP="00613DCF">
            <w:pPr>
              <w:jc w:val="center"/>
              <w:rPr>
                <w:rFonts w:ascii="Times New Roman" w:hAnsi="Times New Roman" w:cs="Times New Roman"/>
                <w:sz w:val="24"/>
                <w:szCs w:val="24"/>
              </w:rPr>
            </w:pPr>
          </w:p>
          <w:p w:rsidR="0069402E" w:rsidRDefault="0069402E" w:rsidP="00613DCF">
            <w:pPr>
              <w:jc w:val="center"/>
              <w:rPr>
                <w:rFonts w:ascii="Times New Roman" w:hAnsi="Times New Roman" w:cs="Times New Roman"/>
                <w:sz w:val="24"/>
                <w:szCs w:val="24"/>
              </w:rPr>
            </w:pPr>
          </w:p>
          <w:p w:rsidR="0069402E" w:rsidRDefault="0069402E" w:rsidP="00613DCF">
            <w:pPr>
              <w:jc w:val="center"/>
              <w:rPr>
                <w:rFonts w:ascii="Times New Roman" w:hAnsi="Times New Roman" w:cs="Times New Roman"/>
                <w:sz w:val="24"/>
                <w:szCs w:val="24"/>
              </w:rPr>
            </w:pPr>
          </w:p>
          <w:p w:rsidR="0069402E" w:rsidRDefault="0069402E" w:rsidP="00613DCF">
            <w:pPr>
              <w:jc w:val="center"/>
              <w:rPr>
                <w:rFonts w:ascii="Times New Roman" w:hAnsi="Times New Roman" w:cs="Times New Roman"/>
                <w:sz w:val="24"/>
                <w:szCs w:val="24"/>
              </w:rPr>
            </w:pPr>
          </w:p>
          <w:p w:rsidR="00613DCF" w:rsidRPr="00613DCF" w:rsidRDefault="00613DCF" w:rsidP="00613DCF">
            <w:pPr>
              <w:jc w:val="center"/>
              <w:rPr>
                <w:rFonts w:ascii="Times New Roman" w:hAnsi="Times New Roman" w:cs="Times New Roman"/>
                <w:sz w:val="24"/>
                <w:szCs w:val="24"/>
              </w:rPr>
            </w:pPr>
            <w:r w:rsidRPr="00613DCF">
              <w:rPr>
                <w:rFonts w:ascii="Times New Roman" w:hAnsi="Times New Roman" w:cs="Times New Roman"/>
                <w:sz w:val="24"/>
                <w:szCs w:val="24"/>
              </w:rPr>
              <w:t xml:space="preserve">Direktoriaus pavaduotoja socialiniams reikalams Ž. </w:t>
            </w:r>
            <w:proofErr w:type="spellStart"/>
            <w:r w:rsidRPr="00613DCF">
              <w:rPr>
                <w:rFonts w:ascii="Times New Roman" w:hAnsi="Times New Roman" w:cs="Times New Roman"/>
                <w:sz w:val="24"/>
                <w:szCs w:val="24"/>
              </w:rPr>
              <w:t>Cikatavičienė</w:t>
            </w:r>
            <w:proofErr w:type="spellEnd"/>
          </w:p>
          <w:p w:rsidR="00613DCF" w:rsidRPr="00E35868" w:rsidRDefault="00613DCF" w:rsidP="00613DCF">
            <w:pPr>
              <w:jc w:val="center"/>
              <w:rPr>
                <w:rFonts w:ascii="Times New Roman" w:hAnsi="Times New Roman" w:cs="Times New Roman"/>
                <w:sz w:val="24"/>
                <w:szCs w:val="24"/>
              </w:rPr>
            </w:pPr>
          </w:p>
        </w:tc>
        <w:tc>
          <w:tcPr>
            <w:tcW w:w="5038" w:type="dxa"/>
          </w:tcPr>
          <w:p w:rsidR="00F77046" w:rsidRPr="00E35868" w:rsidRDefault="008C4E40" w:rsidP="008C4E40">
            <w:pPr>
              <w:jc w:val="both"/>
              <w:rPr>
                <w:rFonts w:ascii="Times New Roman" w:hAnsi="Times New Roman" w:cs="Times New Roman"/>
                <w:sz w:val="24"/>
                <w:szCs w:val="24"/>
              </w:rPr>
            </w:pPr>
            <w:r w:rsidRPr="008C4E40">
              <w:rPr>
                <w:rFonts w:ascii="Times New Roman" w:hAnsi="Times New Roman" w:cs="Times New Roman"/>
                <w:sz w:val="24"/>
                <w:szCs w:val="24"/>
              </w:rPr>
              <w:lastRenderedPageBreak/>
              <w:t xml:space="preserve">Parengtas skelbimas dėl </w:t>
            </w:r>
            <w:r>
              <w:rPr>
                <w:rFonts w:ascii="Times New Roman" w:hAnsi="Times New Roman" w:cs="Times New Roman"/>
                <w:sz w:val="24"/>
                <w:szCs w:val="24"/>
              </w:rPr>
              <w:t>administratorės</w:t>
            </w:r>
            <w:r w:rsidRPr="008C4E40">
              <w:rPr>
                <w:rFonts w:ascii="Times New Roman" w:hAnsi="Times New Roman" w:cs="Times New Roman"/>
                <w:sz w:val="24"/>
                <w:szCs w:val="24"/>
              </w:rPr>
              <w:t xml:space="preserve"> reikalingumo, gaunamų CV peržiūra, atranka.</w:t>
            </w:r>
          </w:p>
        </w:tc>
      </w:tr>
      <w:tr w:rsidR="00F77046" w:rsidTr="00613DCF">
        <w:tc>
          <w:tcPr>
            <w:tcW w:w="6231" w:type="dxa"/>
          </w:tcPr>
          <w:p w:rsidR="00F77046" w:rsidRDefault="00F77046" w:rsidP="00F420AD">
            <w:pPr>
              <w:jc w:val="both"/>
              <w:rPr>
                <w:rFonts w:ascii="Times New Roman" w:hAnsi="Times New Roman" w:cs="Times New Roman"/>
                <w:sz w:val="24"/>
                <w:szCs w:val="24"/>
              </w:rPr>
            </w:pPr>
            <w:r>
              <w:rPr>
                <w:rFonts w:ascii="Times New Roman" w:hAnsi="Times New Roman" w:cs="Times New Roman"/>
                <w:sz w:val="24"/>
                <w:szCs w:val="24"/>
              </w:rPr>
              <w:t xml:space="preserve">Komandos formavimo </w:t>
            </w:r>
            <w:r w:rsidR="00D92946">
              <w:rPr>
                <w:rFonts w:ascii="Times New Roman" w:hAnsi="Times New Roman" w:cs="Times New Roman"/>
                <w:sz w:val="24"/>
                <w:szCs w:val="24"/>
              </w:rPr>
              <w:t>–</w:t>
            </w:r>
            <w:r>
              <w:rPr>
                <w:rFonts w:ascii="Times New Roman" w:hAnsi="Times New Roman" w:cs="Times New Roman"/>
                <w:sz w:val="24"/>
                <w:szCs w:val="24"/>
              </w:rPr>
              <w:t xml:space="preserve"> metų užbaigimo veiklos organizavimas darbuotojams.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AB1D06" w:rsidP="00D079E4">
            <w:pPr>
              <w:jc w:val="both"/>
              <w:rPr>
                <w:rFonts w:ascii="Times New Roman" w:hAnsi="Times New Roman" w:cs="Times New Roman"/>
                <w:sz w:val="24"/>
                <w:szCs w:val="24"/>
              </w:rPr>
            </w:pPr>
            <w:r>
              <w:rPr>
                <w:rFonts w:ascii="Times New Roman" w:hAnsi="Times New Roman" w:cs="Times New Roman"/>
                <w:sz w:val="24"/>
                <w:szCs w:val="24"/>
              </w:rPr>
              <w:t>Bendradarbiaujant su įmone „Nuotykių ekspertai“ įvykdyta komandos formavimo veikla – orientacinis žygis.</w:t>
            </w:r>
          </w:p>
        </w:tc>
      </w:tr>
      <w:tr w:rsidR="00F77046" w:rsidTr="00613DCF">
        <w:tc>
          <w:tcPr>
            <w:tcW w:w="6231" w:type="dxa"/>
          </w:tcPr>
          <w:p w:rsidR="00F77046" w:rsidRDefault="00F77046" w:rsidP="00E35868">
            <w:pPr>
              <w:jc w:val="both"/>
              <w:rPr>
                <w:rFonts w:ascii="Times New Roman" w:hAnsi="Times New Roman" w:cs="Times New Roman"/>
                <w:sz w:val="24"/>
                <w:szCs w:val="24"/>
              </w:rPr>
            </w:pPr>
            <w:r>
              <w:rPr>
                <w:rFonts w:ascii="Times New Roman" w:hAnsi="Times New Roman" w:cs="Times New Roman"/>
                <w:sz w:val="24"/>
                <w:szCs w:val="24"/>
              </w:rPr>
              <w:t>Metų užbaigimo šventės organizavimas centro lankytojams.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Birželis</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8C4E40" w:rsidP="00D079E4">
            <w:pPr>
              <w:jc w:val="both"/>
              <w:rPr>
                <w:rFonts w:ascii="Times New Roman" w:hAnsi="Times New Roman" w:cs="Times New Roman"/>
                <w:sz w:val="24"/>
                <w:szCs w:val="24"/>
              </w:rPr>
            </w:pPr>
            <w:r>
              <w:rPr>
                <w:rFonts w:ascii="Times New Roman" w:hAnsi="Times New Roman" w:cs="Times New Roman"/>
                <w:sz w:val="24"/>
                <w:szCs w:val="24"/>
              </w:rPr>
              <w:t xml:space="preserve">Bendradarbiavimas su įmone „Vėjų gaudymas“. </w:t>
            </w:r>
            <w:r>
              <w:rPr>
                <w:rFonts w:ascii="Times New Roman" w:hAnsi="Times New Roman" w:cs="Times New Roman"/>
                <w:sz w:val="24"/>
                <w:szCs w:val="24"/>
              </w:rPr>
              <w:lastRenderedPageBreak/>
              <w:t xml:space="preserve">Šventės scenarijaus parengimas, organizaciniai darbai. </w:t>
            </w:r>
            <w:r w:rsidR="00AB1D06">
              <w:rPr>
                <w:rFonts w:ascii="Times New Roman" w:hAnsi="Times New Roman" w:cs="Times New Roman"/>
                <w:sz w:val="24"/>
                <w:szCs w:val="24"/>
              </w:rPr>
              <w:t>„Vėjų gaudymo“ šventė įvyko vaikams birželio 30 d.</w:t>
            </w:r>
          </w:p>
        </w:tc>
      </w:tr>
      <w:tr w:rsidR="00F77046" w:rsidTr="00613DCF">
        <w:tc>
          <w:tcPr>
            <w:tcW w:w="6231" w:type="dxa"/>
          </w:tcPr>
          <w:p w:rsidR="00F77046" w:rsidRPr="00744A2A" w:rsidRDefault="00F77046" w:rsidP="00744A2A">
            <w:pPr>
              <w:jc w:val="center"/>
              <w:rPr>
                <w:rFonts w:ascii="Times New Roman" w:hAnsi="Times New Roman" w:cs="Times New Roman"/>
                <w:b/>
                <w:sz w:val="24"/>
                <w:szCs w:val="24"/>
              </w:rPr>
            </w:pPr>
            <w:r w:rsidRPr="00744A2A">
              <w:rPr>
                <w:rFonts w:ascii="Times New Roman" w:hAnsi="Times New Roman" w:cs="Times New Roman"/>
                <w:b/>
                <w:sz w:val="24"/>
                <w:szCs w:val="24"/>
              </w:rPr>
              <w:lastRenderedPageBreak/>
              <w:t>Atlikti tyrimai:</w:t>
            </w:r>
          </w:p>
        </w:tc>
        <w:tc>
          <w:tcPr>
            <w:tcW w:w="2171" w:type="dxa"/>
          </w:tcPr>
          <w:p w:rsidR="00F77046" w:rsidRDefault="00F77046" w:rsidP="004D2D01">
            <w:pPr>
              <w:jc w:val="center"/>
              <w:rPr>
                <w:rFonts w:ascii="Times New Roman" w:hAnsi="Times New Roman" w:cs="Times New Roman"/>
                <w:sz w:val="24"/>
                <w:szCs w:val="24"/>
              </w:rPr>
            </w:pP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D079E4">
            <w:pPr>
              <w:jc w:val="both"/>
              <w:rPr>
                <w:rFonts w:ascii="Times New Roman" w:hAnsi="Times New Roman" w:cs="Times New Roman"/>
                <w:sz w:val="24"/>
                <w:szCs w:val="24"/>
              </w:rPr>
            </w:pPr>
          </w:p>
        </w:tc>
      </w:tr>
      <w:tr w:rsidR="00F77046" w:rsidTr="00613DCF">
        <w:tc>
          <w:tcPr>
            <w:tcW w:w="6231" w:type="dxa"/>
          </w:tcPr>
          <w:p w:rsidR="00F77046" w:rsidRDefault="00F77046" w:rsidP="00744A2A">
            <w:pPr>
              <w:jc w:val="both"/>
              <w:rPr>
                <w:rFonts w:ascii="Times New Roman" w:hAnsi="Times New Roman" w:cs="Times New Roman"/>
                <w:sz w:val="24"/>
                <w:szCs w:val="24"/>
              </w:rPr>
            </w:pPr>
            <w:r>
              <w:rPr>
                <w:rFonts w:ascii="Times New Roman" w:hAnsi="Times New Roman" w:cs="Times New Roman"/>
                <w:sz w:val="24"/>
                <w:szCs w:val="24"/>
              </w:rPr>
              <w:t>Dienos socialinės globos centro paslaugų kokybės tyrimas (centro tėvams).</w:t>
            </w:r>
          </w:p>
          <w:p w:rsidR="00D079E4" w:rsidRDefault="00D079E4" w:rsidP="00744A2A">
            <w:pPr>
              <w:jc w:val="both"/>
              <w:rPr>
                <w:rFonts w:ascii="Times New Roman" w:hAnsi="Times New Roman" w:cs="Times New Roman"/>
                <w:sz w:val="24"/>
                <w:szCs w:val="24"/>
              </w:rPr>
            </w:pP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Lapkritis </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D079E4" w:rsidP="00D079E4">
            <w:pPr>
              <w:jc w:val="both"/>
              <w:rPr>
                <w:rFonts w:ascii="Times New Roman" w:hAnsi="Times New Roman" w:cs="Times New Roman"/>
                <w:sz w:val="24"/>
                <w:szCs w:val="24"/>
              </w:rPr>
            </w:pPr>
            <w:r w:rsidRPr="00D079E4">
              <w:rPr>
                <w:rFonts w:ascii="Times New Roman" w:hAnsi="Times New Roman" w:cs="Times New Roman"/>
                <w:sz w:val="24"/>
                <w:szCs w:val="24"/>
              </w:rPr>
              <w:t>Parengtas klausimynas, atliktas ir apdorotas tyrimas. Tyrimo duomenys pristatyti dienos socialinės globos centro tėvų bendruomenei.</w:t>
            </w:r>
          </w:p>
        </w:tc>
      </w:tr>
      <w:tr w:rsidR="00F77046" w:rsidTr="00613DCF">
        <w:tc>
          <w:tcPr>
            <w:tcW w:w="6231" w:type="dxa"/>
          </w:tcPr>
          <w:p w:rsidR="00F77046" w:rsidRDefault="00F77046" w:rsidP="00E35868">
            <w:pPr>
              <w:jc w:val="both"/>
              <w:rPr>
                <w:rFonts w:ascii="Times New Roman" w:hAnsi="Times New Roman" w:cs="Times New Roman"/>
                <w:sz w:val="24"/>
                <w:szCs w:val="24"/>
              </w:rPr>
            </w:pPr>
            <w:r>
              <w:rPr>
                <w:rFonts w:ascii="Times New Roman" w:hAnsi="Times New Roman" w:cs="Times New Roman"/>
                <w:sz w:val="24"/>
                <w:szCs w:val="24"/>
              </w:rPr>
              <w:t>Darbuotojų motyvacija (centro darbuotojams).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Balandis </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DF6C7B" w:rsidP="00DF6C7B">
            <w:pPr>
              <w:jc w:val="both"/>
              <w:rPr>
                <w:rFonts w:ascii="Times New Roman" w:hAnsi="Times New Roman" w:cs="Times New Roman"/>
                <w:sz w:val="24"/>
                <w:szCs w:val="24"/>
              </w:rPr>
            </w:pPr>
            <w:r w:rsidRPr="00DF6C7B">
              <w:rPr>
                <w:rFonts w:ascii="Times New Roman" w:hAnsi="Times New Roman" w:cs="Times New Roman"/>
                <w:sz w:val="24"/>
                <w:szCs w:val="24"/>
              </w:rPr>
              <w:t>Parengtas klausimynas, atliktas ir apdorotas tyrimas. Tyrimo duomenys pristatyti dien</w:t>
            </w:r>
            <w:r>
              <w:rPr>
                <w:rFonts w:ascii="Times New Roman" w:hAnsi="Times New Roman" w:cs="Times New Roman"/>
                <w:sz w:val="24"/>
                <w:szCs w:val="24"/>
              </w:rPr>
              <w:t>os socialinės globos centro darbuotojams. Pateiktos išvados, pasiūlymai.</w:t>
            </w:r>
          </w:p>
        </w:tc>
      </w:tr>
      <w:tr w:rsidR="00F77046" w:rsidTr="00613DCF">
        <w:tc>
          <w:tcPr>
            <w:tcW w:w="6231" w:type="dxa"/>
          </w:tcPr>
          <w:p w:rsidR="00F77046" w:rsidRDefault="00F77046" w:rsidP="00E35868">
            <w:pPr>
              <w:jc w:val="both"/>
              <w:rPr>
                <w:rFonts w:ascii="Times New Roman" w:hAnsi="Times New Roman" w:cs="Times New Roman"/>
                <w:sz w:val="24"/>
                <w:szCs w:val="24"/>
              </w:rPr>
            </w:pPr>
            <w:r>
              <w:rPr>
                <w:rFonts w:ascii="Times New Roman" w:hAnsi="Times New Roman" w:cs="Times New Roman"/>
                <w:sz w:val="24"/>
                <w:szCs w:val="24"/>
              </w:rPr>
              <w:t>Informacijos sklaida (centro darbuotojams).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Birželis</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DF6C7B" w:rsidP="00DF6C7B">
            <w:pPr>
              <w:jc w:val="both"/>
              <w:rPr>
                <w:rFonts w:ascii="Times New Roman" w:hAnsi="Times New Roman" w:cs="Times New Roman"/>
                <w:sz w:val="24"/>
                <w:szCs w:val="24"/>
              </w:rPr>
            </w:pPr>
            <w:r>
              <w:rPr>
                <w:rFonts w:ascii="Times New Roman" w:hAnsi="Times New Roman" w:cs="Times New Roman"/>
                <w:sz w:val="24"/>
                <w:szCs w:val="24"/>
              </w:rPr>
              <w:t>Parengtas klausimynas, atliktas ir apdorotas tyrimas. Centro darbuotojai supažindinti su rezultatais posėdžio metu birželio 29 d.</w:t>
            </w:r>
          </w:p>
        </w:tc>
      </w:tr>
      <w:tr w:rsidR="00F77046" w:rsidTr="00613DCF">
        <w:tc>
          <w:tcPr>
            <w:tcW w:w="6231" w:type="dxa"/>
          </w:tcPr>
          <w:p w:rsidR="00F77046" w:rsidRPr="003872D2" w:rsidRDefault="00F77046" w:rsidP="003872D2">
            <w:pPr>
              <w:jc w:val="center"/>
              <w:rPr>
                <w:rFonts w:ascii="Times New Roman" w:hAnsi="Times New Roman" w:cs="Times New Roman"/>
                <w:b/>
                <w:sz w:val="24"/>
                <w:szCs w:val="24"/>
              </w:rPr>
            </w:pPr>
            <w:r>
              <w:rPr>
                <w:rFonts w:ascii="Times New Roman" w:hAnsi="Times New Roman" w:cs="Times New Roman"/>
                <w:b/>
                <w:sz w:val="24"/>
                <w:szCs w:val="24"/>
              </w:rPr>
              <w:t>Skaityti pranešimai:</w:t>
            </w:r>
          </w:p>
        </w:tc>
        <w:tc>
          <w:tcPr>
            <w:tcW w:w="2171" w:type="dxa"/>
          </w:tcPr>
          <w:p w:rsidR="00F77046" w:rsidRDefault="00F77046" w:rsidP="004D2D01">
            <w:pPr>
              <w:jc w:val="center"/>
              <w:rPr>
                <w:rFonts w:ascii="Times New Roman" w:hAnsi="Times New Roman" w:cs="Times New Roman"/>
                <w:sz w:val="24"/>
                <w:szCs w:val="24"/>
              </w:rPr>
            </w:pP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4D2D01">
            <w:pPr>
              <w:jc w:val="center"/>
              <w:rPr>
                <w:rFonts w:ascii="Times New Roman" w:hAnsi="Times New Roman" w:cs="Times New Roman"/>
                <w:sz w:val="24"/>
                <w:szCs w:val="24"/>
              </w:rPr>
            </w:pPr>
          </w:p>
        </w:tc>
      </w:tr>
      <w:tr w:rsidR="00F77046" w:rsidTr="00613DCF">
        <w:tc>
          <w:tcPr>
            <w:tcW w:w="6231" w:type="dxa"/>
          </w:tcPr>
          <w:p w:rsidR="00F77046" w:rsidRPr="00981CB8" w:rsidRDefault="00F77046" w:rsidP="00981CB8">
            <w:pPr>
              <w:jc w:val="both"/>
              <w:rPr>
                <w:rFonts w:ascii="Times New Roman" w:hAnsi="Times New Roman" w:cs="Times New Roman"/>
                <w:sz w:val="24"/>
                <w:szCs w:val="24"/>
              </w:rPr>
            </w:pPr>
            <w:r w:rsidRPr="00981CB8">
              <w:rPr>
                <w:rFonts w:ascii="Times New Roman" w:hAnsi="Times New Roman" w:cs="Times New Roman"/>
                <w:sz w:val="24"/>
                <w:szCs w:val="24"/>
              </w:rPr>
              <w:t>„Socialinės paslaugos Lietuvoje ir dienos socialinės globos centre“</w:t>
            </w:r>
            <w:r>
              <w:rPr>
                <w:rFonts w:ascii="Times New Roman" w:hAnsi="Times New Roman" w:cs="Times New Roman"/>
                <w:sz w:val="24"/>
                <w:szCs w:val="24"/>
              </w:rPr>
              <w:t xml:space="preserve"> (LEU socialinio darbo studentams)</w:t>
            </w:r>
            <w:r w:rsidRPr="00981CB8">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Spalis </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D079E4" w:rsidP="00D079E4">
            <w:pPr>
              <w:jc w:val="both"/>
              <w:rPr>
                <w:rFonts w:ascii="Times New Roman" w:hAnsi="Times New Roman" w:cs="Times New Roman"/>
                <w:sz w:val="24"/>
                <w:szCs w:val="24"/>
              </w:rPr>
            </w:pPr>
            <w:r w:rsidRPr="00D079E4">
              <w:rPr>
                <w:rFonts w:ascii="Times New Roman" w:hAnsi="Times New Roman" w:cs="Times New Roman"/>
                <w:sz w:val="24"/>
                <w:szCs w:val="24"/>
              </w:rPr>
              <w:t>Studentų supažindinimas su centro veikla, socialinių paslaugų sistema Lietuvoje.</w:t>
            </w:r>
          </w:p>
        </w:tc>
      </w:tr>
      <w:tr w:rsidR="00D079E4" w:rsidTr="00613DCF">
        <w:trPr>
          <w:trHeight w:val="1136"/>
        </w:trPr>
        <w:tc>
          <w:tcPr>
            <w:tcW w:w="6231" w:type="dxa"/>
            <w:vMerge w:val="restart"/>
          </w:tcPr>
          <w:p w:rsidR="00D079E4" w:rsidRPr="00981CB8" w:rsidRDefault="00D079E4" w:rsidP="00981CB8">
            <w:pPr>
              <w:jc w:val="both"/>
              <w:rPr>
                <w:rFonts w:ascii="Times New Roman" w:hAnsi="Times New Roman" w:cs="Times New Roman"/>
                <w:sz w:val="24"/>
                <w:szCs w:val="24"/>
              </w:rPr>
            </w:pPr>
            <w:r w:rsidRPr="00981CB8">
              <w:rPr>
                <w:rFonts w:ascii="Times New Roman" w:hAnsi="Times New Roman" w:cs="Times New Roman"/>
                <w:sz w:val="24"/>
                <w:szCs w:val="24"/>
              </w:rPr>
              <w:t>„Socialinis pedagogas galimybių kontekste. Soci</w:t>
            </w:r>
            <w:r>
              <w:rPr>
                <w:rFonts w:ascii="Times New Roman" w:hAnsi="Times New Roman" w:cs="Times New Roman"/>
                <w:sz w:val="24"/>
                <w:szCs w:val="24"/>
              </w:rPr>
              <w:t>alinės paslaugos dienos centre“ (LEU socialinės pedagogikos studentams).</w:t>
            </w:r>
          </w:p>
        </w:tc>
        <w:tc>
          <w:tcPr>
            <w:tcW w:w="2171" w:type="dxa"/>
            <w:vMerge w:val="restart"/>
          </w:tcPr>
          <w:p w:rsidR="00D079E4" w:rsidRDefault="00D079E4" w:rsidP="004D2D01">
            <w:pPr>
              <w:jc w:val="center"/>
              <w:rPr>
                <w:rFonts w:ascii="Times New Roman" w:hAnsi="Times New Roman" w:cs="Times New Roman"/>
                <w:sz w:val="24"/>
                <w:szCs w:val="24"/>
              </w:rPr>
            </w:pPr>
            <w:r>
              <w:rPr>
                <w:rFonts w:ascii="Times New Roman" w:hAnsi="Times New Roman" w:cs="Times New Roman"/>
                <w:sz w:val="24"/>
                <w:szCs w:val="24"/>
              </w:rPr>
              <w:t xml:space="preserve">Spalis </w:t>
            </w:r>
          </w:p>
        </w:tc>
        <w:tc>
          <w:tcPr>
            <w:tcW w:w="2372" w:type="dxa"/>
            <w:vMerge/>
            <w:tcBorders>
              <w:top w:val="nil"/>
            </w:tcBorders>
          </w:tcPr>
          <w:p w:rsidR="00D079E4" w:rsidRDefault="00D079E4" w:rsidP="004D2D01">
            <w:pPr>
              <w:jc w:val="center"/>
              <w:rPr>
                <w:rFonts w:ascii="Times New Roman" w:hAnsi="Times New Roman" w:cs="Times New Roman"/>
                <w:sz w:val="24"/>
                <w:szCs w:val="24"/>
              </w:rPr>
            </w:pPr>
          </w:p>
        </w:tc>
        <w:tc>
          <w:tcPr>
            <w:tcW w:w="5038" w:type="dxa"/>
          </w:tcPr>
          <w:p w:rsidR="00D079E4" w:rsidRDefault="00D079E4" w:rsidP="00D079E4">
            <w:pPr>
              <w:jc w:val="both"/>
              <w:rPr>
                <w:rFonts w:ascii="Times New Roman" w:hAnsi="Times New Roman" w:cs="Times New Roman"/>
                <w:sz w:val="24"/>
                <w:szCs w:val="24"/>
              </w:rPr>
            </w:pPr>
            <w:r w:rsidRPr="00D079E4">
              <w:rPr>
                <w:rFonts w:ascii="Times New Roman" w:hAnsi="Times New Roman" w:cs="Times New Roman"/>
                <w:sz w:val="24"/>
                <w:szCs w:val="24"/>
              </w:rPr>
              <w:t>Studentų supažindinimas su socialinio pedagogo funkcijomis, darbo gairėmis; centro veikla, socialinių paslaugų sistema Lietuvoje.</w:t>
            </w:r>
          </w:p>
        </w:tc>
      </w:tr>
      <w:tr w:rsidR="00D079E4" w:rsidTr="00613DCF">
        <w:trPr>
          <w:trHeight w:val="276"/>
        </w:trPr>
        <w:tc>
          <w:tcPr>
            <w:tcW w:w="6231" w:type="dxa"/>
            <w:vMerge/>
          </w:tcPr>
          <w:p w:rsidR="00D079E4" w:rsidRPr="00981CB8" w:rsidRDefault="00D079E4" w:rsidP="00981CB8">
            <w:pPr>
              <w:jc w:val="both"/>
              <w:rPr>
                <w:rFonts w:ascii="Times New Roman" w:hAnsi="Times New Roman" w:cs="Times New Roman"/>
                <w:sz w:val="24"/>
                <w:szCs w:val="24"/>
              </w:rPr>
            </w:pPr>
          </w:p>
        </w:tc>
        <w:tc>
          <w:tcPr>
            <w:tcW w:w="2171" w:type="dxa"/>
            <w:vMerge/>
          </w:tcPr>
          <w:p w:rsidR="00D079E4" w:rsidRDefault="00D079E4" w:rsidP="004D2D01">
            <w:pPr>
              <w:jc w:val="center"/>
              <w:rPr>
                <w:rFonts w:ascii="Times New Roman" w:hAnsi="Times New Roman" w:cs="Times New Roman"/>
                <w:sz w:val="24"/>
                <w:szCs w:val="24"/>
              </w:rPr>
            </w:pPr>
          </w:p>
        </w:tc>
        <w:tc>
          <w:tcPr>
            <w:tcW w:w="2372" w:type="dxa"/>
            <w:vMerge/>
            <w:tcBorders>
              <w:top w:val="nil"/>
            </w:tcBorders>
          </w:tcPr>
          <w:p w:rsidR="00D079E4" w:rsidRDefault="00D079E4" w:rsidP="004D2D01">
            <w:pPr>
              <w:jc w:val="center"/>
              <w:rPr>
                <w:rFonts w:ascii="Times New Roman" w:hAnsi="Times New Roman" w:cs="Times New Roman"/>
                <w:sz w:val="24"/>
                <w:szCs w:val="24"/>
              </w:rPr>
            </w:pPr>
          </w:p>
        </w:tc>
        <w:tc>
          <w:tcPr>
            <w:tcW w:w="5038" w:type="dxa"/>
            <w:vMerge w:val="restart"/>
          </w:tcPr>
          <w:p w:rsidR="00D079E4" w:rsidRDefault="00D079E4" w:rsidP="00D079E4">
            <w:pPr>
              <w:jc w:val="both"/>
              <w:rPr>
                <w:rFonts w:ascii="Times New Roman" w:hAnsi="Times New Roman" w:cs="Times New Roman"/>
                <w:sz w:val="24"/>
                <w:szCs w:val="24"/>
              </w:rPr>
            </w:pPr>
            <w:r w:rsidRPr="00D079E4">
              <w:rPr>
                <w:rFonts w:ascii="Times New Roman" w:hAnsi="Times New Roman" w:cs="Times New Roman"/>
                <w:sz w:val="24"/>
                <w:szCs w:val="24"/>
              </w:rPr>
              <w:t>Dienos socialinės globos centro vaikų tėvams pristatyta tyrimo</w:t>
            </w:r>
            <w:r>
              <w:rPr>
                <w:rFonts w:ascii="Times New Roman" w:hAnsi="Times New Roman" w:cs="Times New Roman"/>
                <w:sz w:val="24"/>
                <w:szCs w:val="24"/>
              </w:rPr>
              <w:t xml:space="preserve"> „Centro paslaugų kokybė“</w:t>
            </w:r>
            <w:r w:rsidRPr="00D079E4">
              <w:rPr>
                <w:rFonts w:ascii="Times New Roman" w:hAnsi="Times New Roman" w:cs="Times New Roman"/>
                <w:sz w:val="24"/>
                <w:szCs w:val="24"/>
              </w:rPr>
              <w:t xml:space="preserve"> duomenys ir pasiūlymai.</w:t>
            </w:r>
          </w:p>
        </w:tc>
      </w:tr>
      <w:tr w:rsidR="00F77046" w:rsidTr="00613DCF">
        <w:tc>
          <w:tcPr>
            <w:tcW w:w="6231" w:type="dxa"/>
          </w:tcPr>
          <w:p w:rsidR="00F77046" w:rsidRPr="003872D2" w:rsidRDefault="00F77046" w:rsidP="003872D2">
            <w:pPr>
              <w:jc w:val="both"/>
              <w:rPr>
                <w:rFonts w:ascii="Times New Roman" w:hAnsi="Times New Roman" w:cs="Times New Roman"/>
                <w:sz w:val="24"/>
                <w:szCs w:val="24"/>
              </w:rPr>
            </w:pPr>
            <w:r>
              <w:rPr>
                <w:rFonts w:ascii="Times New Roman" w:hAnsi="Times New Roman" w:cs="Times New Roman"/>
                <w:sz w:val="24"/>
                <w:szCs w:val="24"/>
              </w:rPr>
              <w:t>„Dienos socialinės globos centro paslaugų kokybė“ (centro lankytojų tėvams).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Lapkritis </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vMerge/>
          </w:tcPr>
          <w:p w:rsidR="00F77046" w:rsidRPr="00E35868" w:rsidRDefault="00F77046" w:rsidP="00D079E4">
            <w:pPr>
              <w:jc w:val="both"/>
              <w:rPr>
                <w:rFonts w:ascii="Times New Roman" w:hAnsi="Times New Roman" w:cs="Times New Roman"/>
                <w:sz w:val="24"/>
                <w:szCs w:val="24"/>
              </w:rPr>
            </w:pPr>
          </w:p>
        </w:tc>
      </w:tr>
      <w:tr w:rsidR="00F77046" w:rsidTr="00613DCF">
        <w:tc>
          <w:tcPr>
            <w:tcW w:w="6231" w:type="dxa"/>
          </w:tcPr>
          <w:p w:rsidR="00F77046" w:rsidRDefault="00F77046" w:rsidP="003872D2">
            <w:pPr>
              <w:jc w:val="both"/>
              <w:rPr>
                <w:rFonts w:ascii="Times New Roman" w:hAnsi="Times New Roman" w:cs="Times New Roman"/>
                <w:sz w:val="24"/>
                <w:szCs w:val="24"/>
              </w:rPr>
            </w:pPr>
            <w:r>
              <w:rPr>
                <w:rFonts w:ascii="Times New Roman" w:hAnsi="Times New Roman" w:cs="Times New Roman"/>
                <w:sz w:val="24"/>
                <w:szCs w:val="24"/>
              </w:rPr>
              <w:t>„Dienos socialinės globos centro veiklos programos 2015/2016 m. pristatymas“ (lankytojų tėvams ir darbuotojams).</w:t>
            </w:r>
          </w:p>
        </w:tc>
        <w:tc>
          <w:tcPr>
            <w:tcW w:w="2171" w:type="dxa"/>
            <w:tcBorders>
              <w:top w:val="single" w:sz="4" w:space="0" w:color="auto"/>
            </w:tcBorders>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Lapkritis</w:t>
            </w:r>
          </w:p>
        </w:tc>
        <w:tc>
          <w:tcPr>
            <w:tcW w:w="2372" w:type="dxa"/>
            <w:vMerge/>
            <w:tcBorders>
              <w:top w:val="single" w:sz="4" w:space="0" w:color="auto"/>
            </w:tcBorders>
          </w:tcPr>
          <w:p w:rsidR="00F77046" w:rsidRDefault="00F77046" w:rsidP="004D2D01">
            <w:pPr>
              <w:jc w:val="center"/>
              <w:rPr>
                <w:rFonts w:ascii="Times New Roman" w:hAnsi="Times New Roman" w:cs="Times New Roman"/>
                <w:sz w:val="24"/>
                <w:szCs w:val="24"/>
              </w:rPr>
            </w:pPr>
          </w:p>
        </w:tc>
        <w:tc>
          <w:tcPr>
            <w:tcW w:w="5038" w:type="dxa"/>
            <w:tcBorders>
              <w:top w:val="single" w:sz="4" w:space="0" w:color="auto"/>
            </w:tcBorders>
          </w:tcPr>
          <w:p w:rsidR="00F77046" w:rsidRDefault="00D079E4" w:rsidP="00D079E4">
            <w:pPr>
              <w:jc w:val="both"/>
              <w:rPr>
                <w:rFonts w:ascii="Times New Roman" w:hAnsi="Times New Roman" w:cs="Times New Roman"/>
                <w:sz w:val="24"/>
                <w:szCs w:val="24"/>
              </w:rPr>
            </w:pPr>
            <w:r>
              <w:rPr>
                <w:rFonts w:ascii="Times New Roman" w:hAnsi="Times New Roman" w:cs="Times New Roman"/>
                <w:sz w:val="24"/>
                <w:szCs w:val="24"/>
              </w:rPr>
              <w:t>Pristatyta d</w:t>
            </w:r>
            <w:r w:rsidRPr="00D079E4">
              <w:rPr>
                <w:rFonts w:ascii="Times New Roman" w:hAnsi="Times New Roman" w:cs="Times New Roman"/>
                <w:sz w:val="24"/>
                <w:szCs w:val="24"/>
              </w:rPr>
              <w:t>ienos socialinės globo</w:t>
            </w:r>
            <w:r>
              <w:rPr>
                <w:rFonts w:ascii="Times New Roman" w:hAnsi="Times New Roman" w:cs="Times New Roman"/>
                <w:sz w:val="24"/>
                <w:szCs w:val="24"/>
              </w:rPr>
              <w:t>s centro vaikų tėvams</w:t>
            </w:r>
            <w:r w:rsidRPr="00D079E4">
              <w:rPr>
                <w:rFonts w:ascii="Times New Roman" w:hAnsi="Times New Roman" w:cs="Times New Roman"/>
                <w:sz w:val="24"/>
                <w:szCs w:val="24"/>
              </w:rPr>
              <w:t xml:space="preserve"> metinė centro veiklos programa.</w:t>
            </w:r>
          </w:p>
        </w:tc>
      </w:tr>
      <w:tr w:rsidR="00F77046" w:rsidTr="00613DCF">
        <w:tc>
          <w:tcPr>
            <w:tcW w:w="6231" w:type="dxa"/>
          </w:tcPr>
          <w:p w:rsidR="00F77046" w:rsidRDefault="00F77046" w:rsidP="003872D2">
            <w:pPr>
              <w:jc w:val="both"/>
              <w:rPr>
                <w:rFonts w:ascii="Times New Roman" w:hAnsi="Times New Roman" w:cs="Times New Roman"/>
                <w:sz w:val="24"/>
                <w:szCs w:val="24"/>
              </w:rPr>
            </w:pPr>
            <w:r>
              <w:rPr>
                <w:rFonts w:ascii="Times New Roman" w:hAnsi="Times New Roman" w:cs="Times New Roman"/>
                <w:sz w:val="24"/>
                <w:szCs w:val="24"/>
              </w:rPr>
              <w:t>„Socialinės paslaugos ir socialinė veikla dienos socialinės globos centre“ (LEU socialinio darbo studentams).</w:t>
            </w:r>
          </w:p>
        </w:tc>
        <w:tc>
          <w:tcPr>
            <w:tcW w:w="2171" w:type="dxa"/>
            <w:tcBorders>
              <w:top w:val="single" w:sz="4" w:space="0" w:color="auto"/>
            </w:tcBorders>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Lapkritis </w:t>
            </w:r>
          </w:p>
        </w:tc>
        <w:tc>
          <w:tcPr>
            <w:tcW w:w="2372" w:type="dxa"/>
            <w:vMerge/>
            <w:tcBorders>
              <w:top w:val="single" w:sz="4" w:space="0" w:color="auto"/>
            </w:tcBorders>
          </w:tcPr>
          <w:p w:rsidR="00F77046" w:rsidRDefault="00F77046" w:rsidP="004D2D01">
            <w:pPr>
              <w:jc w:val="center"/>
              <w:rPr>
                <w:rFonts w:ascii="Times New Roman" w:hAnsi="Times New Roman" w:cs="Times New Roman"/>
                <w:sz w:val="24"/>
                <w:szCs w:val="24"/>
              </w:rPr>
            </w:pPr>
          </w:p>
        </w:tc>
        <w:tc>
          <w:tcPr>
            <w:tcW w:w="5038" w:type="dxa"/>
            <w:tcBorders>
              <w:top w:val="single" w:sz="4" w:space="0" w:color="auto"/>
            </w:tcBorders>
          </w:tcPr>
          <w:p w:rsidR="00F77046" w:rsidRDefault="00D079E4" w:rsidP="00D079E4">
            <w:pPr>
              <w:jc w:val="both"/>
              <w:rPr>
                <w:rFonts w:ascii="Times New Roman" w:hAnsi="Times New Roman" w:cs="Times New Roman"/>
                <w:sz w:val="24"/>
                <w:szCs w:val="24"/>
              </w:rPr>
            </w:pPr>
            <w:r w:rsidRPr="00D079E4">
              <w:rPr>
                <w:rFonts w:ascii="Times New Roman" w:hAnsi="Times New Roman" w:cs="Times New Roman"/>
                <w:sz w:val="24"/>
                <w:szCs w:val="24"/>
              </w:rPr>
              <w:t>Studentų supažindinimas su centro veikla, socialinių paslaugų sistema Lietuvoje.</w:t>
            </w:r>
          </w:p>
        </w:tc>
      </w:tr>
      <w:tr w:rsidR="00F77046" w:rsidTr="00613DCF">
        <w:tc>
          <w:tcPr>
            <w:tcW w:w="6231" w:type="dxa"/>
          </w:tcPr>
          <w:p w:rsidR="00F77046" w:rsidRDefault="00F77046" w:rsidP="003872D2">
            <w:pPr>
              <w:jc w:val="both"/>
              <w:rPr>
                <w:rFonts w:ascii="Times New Roman" w:hAnsi="Times New Roman" w:cs="Times New Roman"/>
                <w:sz w:val="24"/>
                <w:szCs w:val="24"/>
              </w:rPr>
            </w:pPr>
            <w:r>
              <w:rPr>
                <w:rFonts w:ascii="Times New Roman" w:hAnsi="Times New Roman" w:cs="Times New Roman"/>
                <w:sz w:val="24"/>
                <w:szCs w:val="24"/>
              </w:rPr>
              <w:t>„Kas mes esame ir ko mes siekiame“. Pranešimas respublikinės konferencijos metu, vykusios kovo 15 d. dienos centre.</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Kovas</w:t>
            </w:r>
          </w:p>
        </w:tc>
        <w:tc>
          <w:tcPr>
            <w:tcW w:w="2372" w:type="dxa"/>
            <w:vMerge/>
            <w:tcBorders>
              <w:top w:val="nil"/>
            </w:tcBorders>
          </w:tcPr>
          <w:p w:rsidR="00F77046" w:rsidRDefault="00F77046" w:rsidP="004D2D01">
            <w:pPr>
              <w:jc w:val="center"/>
              <w:rPr>
                <w:rFonts w:ascii="Times New Roman" w:hAnsi="Times New Roman" w:cs="Times New Roman"/>
                <w:sz w:val="24"/>
                <w:szCs w:val="24"/>
              </w:rPr>
            </w:pPr>
          </w:p>
        </w:tc>
        <w:tc>
          <w:tcPr>
            <w:tcW w:w="5038" w:type="dxa"/>
          </w:tcPr>
          <w:p w:rsidR="00F77046" w:rsidRDefault="00DF6C7B" w:rsidP="00D079E4">
            <w:pPr>
              <w:jc w:val="both"/>
              <w:rPr>
                <w:rFonts w:ascii="Times New Roman" w:hAnsi="Times New Roman" w:cs="Times New Roman"/>
                <w:sz w:val="24"/>
                <w:szCs w:val="24"/>
              </w:rPr>
            </w:pPr>
            <w:r>
              <w:rPr>
                <w:rFonts w:ascii="Times New Roman" w:hAnsi="Times New Roman" w:cs="Times New Roman"/>
                <w:sz w:val="24"/>
                <w:szCs w:val="24"/>
              </w:rPr>
              <w:t>Pranešimo metu pristatyta trumpa lopšelio – darželio „Čiauškutis“ veiklos istorija; dienos socialinės globos centro struktūra, tei</w:t>
            </w:r>
            <w:r w:rsidR="0040006E">
              <w:rPr>
                <w:rFonts w:ascii="Times New Roman" w:hAnsi="Times New Roman" w:cs="Times New Roman"/>
                <w:sz w:val="24"/>
                <w:szCs w:val="24"/>
              </w:rPr>
              <w:t>kiamos paslaugos, dienos socialinės globos skyrimo kriterijai; kompleksinės pagalbos skyrimo žingsniai, reikalingumas; centro veiklos rezultatyvumas ir naudingumas.</w:t>
            </w:r>
          </w:p>
        </w:tc>
      </w:tr>
      <w:tr w:rsidR="00F77046" w:rsidTr="00613DCF">
        <w:tc>
          <w:tcPr>
            <w:tcW w:w="6231" w:type="dxa"/>
          </w:tcPr>
          <w:p w:rsidR="00F77046" w:rsidRDefault="00F77046" w:rsidP="003872D2">
            <w:pPr>
              <w:jc w:val="both"/>
              <w:rPr>
                <w:rFonts w:ascii="Times New Roman" w:hAnsi="Times New Roman" w:cs="Times New Roman"/>
                <w:sz w:val="24"/>
                <w:szCs w:val="24"/>
              </w:rPr>
            </w:pPr>
            <w:r>
              <w:rPr>
                <w:rFonts w:ascii="Times New Roman" w:hAnsi="Times New Roman" w:cs="Times New Roman"/>
                <w:sz w:val="24"/>
                <w:szCs w:val="24"/>
              </w:rPr>
              <w:t xml:space="preserve">Asmeninių patirčių </w:t>
            </w:r>
            <w:proofErr w:type="spellStart"/>
            <w:r>
              <w:rPr>
                <w:rFonts w:ascii="Times New Roman" w:hAnsi="Times New Roman" w:cs="Times New Roman"/>
                <w:sz w:val="24"/>
                <w:szCs w:val="24"/>
              </w:rPr>
              <w:t>savirefleksijų</w:t>
            </w:r>
            <w:proofErr w:type="spellEnd"/>
            <w:r>
              <w:rPr>
                <w:rFonts w:ascii="Times New Roman" w:hAnsi="Times New Roman" w:cs="Times New Roman"/>
                <w:sz w:val="24"/>
                <w:szCs w:val="24"/>
              </w:rPr>
              <w:t xml:space="preserve"> apžvalga (centro darbuotojams).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Birželis</w:t>
            </w:r>
          </w:p>
        </w:tc>
        <w:tc>
          <w:tcPr>
            <w:tcW w:w="2372" w:type="dxa"/>
            <w:vMerge/>
            <w:tcBorders>
              <w:top w:val="nil"/>
            </w:tcBorders>
          </w:tcPr>
          <w:p w:rsidR="00F77046" w:rsidRDefault="00F77046" w:rsidP="004D2D01">
            <w:pPr>
              <w:jc w:val="center"/>
              <w:rPr>
                <w:rFonts w:ascii="Times New Roman" w:hAnsi="Times New Roman" w:cs="Times New Roman"/>
                <w:sz w:val="24"/>
                <w:szCs w:val="24"/>
              </w:rPr>
            </w:pPr>
          </w:p>
        </w:tc>
        <w:tc>
          <w:tcPr>
            <w:tcW w:w="5038" w:type="dxa"/>
          </w:tcPr>
          <w:p w:rsidR="00F77046" w:rsidRDefault="0040006E" w:rsidP="00D079E4">
            <w:pPr>
              <w:jc w:val="both"/>
              <w:rPr>
                <w:rFonts w:ascii="Times New Roman" w:hAnsi="Times New Roman" w:cs="Times New Roman"/>
                <w:sz w:val="24"/>
                <w:szCs w:val="24"/>
              </w:rPr>
            </w:pPr>
            <w:r>
              <w:rPr>
                <w:rFonts w:ascii="Times New Roman" w:hAnsi="Times New Roman" w:cs="Times New Roman"/>
                <w:sz w:val="24"/>
                <w:szCs w:val="24"/>
              </w:rPr>
              <w:t xml:space="preserve">Centro darbuotojai supažindinti su </w:t>
            </w:r>
            <w:proofErr w:type="spellStart"/>
            <w:r>
              <w:rPr>
                <w:rFonts w:ascii="Times New Roman" w:hAnsi="Times New Roman" w:cs="Times New Roman"/>
                <w:sz w:val="24"/>
                <w:szCs w:val="24"/>
              </w:rPr>
              <w:t>savirefleksijų</w:t>
            </w:r>
            <w:proofErr w:type="spellEnd"/>
            <w:r>
              <w:rPr>
                <w:rFonts w:ascii="Times New Roman" w:hAnsi="Times New Roman" w:cs="Times New Roman"/>
                <w:sz w:val="24"/>
                <w:szCs w:val="24"/>
              </w:rPr>
              <w:t xml:space="preserve"> rezultatais: psichologinis klimatas, profesiniai </w:t>
            </w:r>
            <w:r>
              <w:rPr>
                <w:rFonts w:ascii="Times New Roman" w:hAnsi="Times New Roman" w:cs="Times New Roman"/>
                <w:sz w:val="24"/>
                <w:szCs w:val="24"/>
              </w:rPr>
              <w:lastRenderedPageBreak/>
              <w:t>santykiai, kolektyvas; teigiama ir neigiama patirtis su klientais ir vadovais; pateiktos išvados ir rekomendacijos.</w:t>
            </w:r>
          </w:p>
        </w:tc>
      </w:tr>
      <w:tr w:rsidR="00D92946" w:rsidTr="00613DCF">
        <w:tc>
          <w:tcPr>
            <w:tcW w:w="6231" w:type="dxa"/>
          </w:tcPr>
          <w:p w:rsidR="00D92946" w:rsidRDefault="00D92946" w:rsidP="003872D2">
            <w:pPr>
              <w:jc w:val="both"/>
              <w:rPr>
                <w:rFonts w:ascii="Times New Roman" w:hAnsi="Times New Roman" w:cs="Times New Roman"/>
                <w:sz w:val="24"/>
                <w:szCs w:val="24"/>
              </w:rPr>
            </w:pPr>
            <w:r>
              <w:rPr>
                <w:rFonts w:ascii="Times New Roman" w:hAnsi="Times New Roman" w:cs="Times New Roman"/>
                <w:sz w:val="24"/>
                <w:szCs w:val="24"/>
              </w:rPr>
              <w:lastRenderedPageBreak/>
              <w:t>„Darbo gairės 2016 – 2017 metams“.</w:t>
            </w:r>
          </w:p>
        </w:tc>
        <w:tc>
          <w:tcPr>
            <w:tcW w:w="2171" w:type="dxa"/>
          </w:tcPr>
          <w:p w:rsidR="00D92946" w:rsidRDefault="00D92946" w:rsidP="004D2D01">
            <w:pPr>
              <w:jc w:val="cente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372" w:type="dxa"/>
            <w:vMerge/>
            <w:tcBorders>
              <w:top w:val="nil"/>
            </w:tcBorders>
          </w:tcPr>
          <w:p w:rsidR="00D92946" w:rsidRDefault="00D92946" w:rsidP="004D2D01">
            <w:pPr>
              <w:jc w:val="center"/>
              <w:rPr>
                <w:rFonts w:ascii="Times New Roman" w:hAnsi="Times New Roman" w:cs="Times New Roman"/>
                <w:sz w:val="24"/>
                <w:szCs w:val="24"/>
              </w:rPr>
            </w:pPr>
          </w:p>
        </w:tc>
        <w:tc>
          <w:tcPr>
            <w:tcW w:w="5038" w:type="dxa"/>
          </w:tcPr>
          <w:p w:rsidR="00D92946" w:rsidRDefault="00D92946" w:rsidP="00D079E4">
            <w:pPr>
              <w:jc w:val="both"/>
              <w:rPr>
                <w:rFonts w:ascii="Times New Roman" w:hAnsi="Times New Roman" w:cs="Times New Roman"/>
                <w:sz w:val="24"/>
                <w:szCs w:val="24"/>
              </w:rPr>
            </w:pPr>
            <w:r>
              <w:rPr>
                <w:rFonts w:ascii="Times New Roman" w:hAnsi="Times New Roman" w:cs="Times New Roman"/>
                <w:sz w:val="24"/>
                <w:szCs w:val="24"/>
              </w:rPr>
              <w:t>Pranešimo metu centro darbuotojai supažindinti su darbuotojų darbą reglamentuojančiais įsakymais (darbo normatyvai); kontaktinių ir nekontaktinių valandų skyrimo tvarka; nekontaktinių valandų skyrimo gairėmis 2016 – 2017 metams.</w:t>
            </w:r>
          </w:p>
        </w:tc>
      </w:tr>
      <w:tr w:rsidR="00F77046" w:rsidTr="00613DCF">
        <w:tc>
          <w:tcPr>
            <w:tcW w:w="6231" w:type="dxa"/>
          </w:tcPr>
          <w:p w:rsidR="00F77046" w:rsidRDefault="00F77046" w:rsidP="00E35868">
            <w:pPr>
              <w:jc w:val="both"/>
              <w:rPr>
                <w:rFonts w:ascii="Times New Roman" w:hAnsi="Times New Roman" w:cs="Times New Roman"/>
                <w:sz w:val="24"/>
                <w:szCs w:val="24"/>
              </w:rPr>
            </w:pPr>
            <w:r>
              <w:rPr>
                <w:rFonts w:ascii="Times New Roman" w:hAnsi="Times New Roman" w:cs="Times New Roman"/>
                <w:sz w:val="24"/>
                <w:szCs w:val="24"/>
              </w:rPr>
              <w:t>„</w:t>
            </w:r>
            <w:r w:rsidRPr="00744A2A">
              <w:rPr>
                <w:rFonts w:ascii="Times New Roman" w:hAnsi="Times New Roman" w:cs="Times New Roman"/>
                <w:sz w:val="24"/>
                <w:szCs w:val="24"/>
              </w:rPr>
              <w:t xml:space="preserve">Darbuotojų </w:t>
            </w:r>
            <w:r>
              <w:rPr>
                <w:rFonts w:ascii="Times New Roman" w:hAnsi="Times New Roman" w:cs="Times New Roman"/>
                <w:sz w:val="24"/>
                <w:szCs w:val="24"/>
              </w:rPr>
              <w:t>motyvacija ir darbo efektyvumas (centro darbuotojams)“</w:t>
            </w:r>
            <w:r w:rsidRPr="00744A2A">
              <w:rPr>
                <w:rFonts w:ascii="Times New Roman" w:hAnsi="Times New Roman" w:cs="Times New Roman"/>
                <w:sz w:val="24"/>
                <w:szCs w:val="24"/>
              </w:rPr>
              <w:t>.</w:t>
            </w:r>
          </w:p>
        </w:tc>
        <w:tc>
          <w:tcPr>
            <w:tcW w:w="2171" w:type="dxa"/>
            <w:tcBorders>
              <w:top w:val="single" w:sz="4" w:space="0" w:color="auto"/>
            </w:tcBorders>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372" w:type="dxa"/>
            <w:vMerge/>
            <w:tcBorders>
              <w:top w:val="single" w:sz="4" w:space="0" w:color="auto"/>
            </w:tcBorders>
          </w:tcPr>
          <w:p w:rsidR="00F77046" w:rsidRPr="00E35868" w:rsidRDefault="00F77046" w:rsidP="004D2D01">
            <w:pPr>
              <w:jc w:val="center"/>
              <w:rPr>
                <w:rFonts w:ascii="Times New Roman" w:hAnsi="Times New Roman" w:cs="Times New Roman"/>
                <w:sz w:val="24"/>
                <w:szCs w:val="24"/>
              </w:rPr>
            </w:pPr>
          </w:p>
        </w:tc>
        <w:tc>
          <w:tcPr>
            <w:tcW w:w="5038" w:type="dxa"/>
            <w:tcBorders>
              <w:top w:val="single" w:sz="4" w:space="0" w:color="auto"/>
            </w:tcBorders>
          </w:tcPr>
          <w:p w:rsidR="00F77046" w:rsidRPr="00E35868" w:rsidRDefault="0040006E" w:rsidP="00D079E4">
            <w:pPr>
              <w:jc w:val="both"/>
              <w:rPr>
                <w:rFonts w:ascii="Times New Roman" w:hAnsi="Times New Roman" w:cs="Times New Roman"/>
                <w:sz w:val="24"/>
                <w:szCs w:val="24"/>
              </w:rPr>
            </w:pPr>
            <w:r>
              <w:rPr>
                <w:rFonts w:ascii="Times New Roman" w:hAnsi="Times New Roman" w:cs="Times New Roman"/>
                <w:sz w:val="24"/>
                <w:szCs w:val="24"/>
              </w:rPr>
              <w:t xml:space="preserve">Pranešimo metu darbuotojai supažindinti su motyvacijos samprata, motyvacijos priemonėmis, skatinimo būdais, </w:t>
            </w:r>
            <w:proofErr w:type="spellStart"/>
            <w:r>
              <w:rPr>
                <w:rFonts w:ascii="Times New Roman" w:hAnsi="Times New Roman" w:cs="Times New Roman"/>
                <w:sz w:val="24"/>
                <w:szCs w:val="24"/>
              </w:rPr>
              <w:t>Maslow</w:t>
            </w:r>
            <w:proofErr w:type="spellEnd"/>
            <w:r>
              <w:rPr>
                <w:rFonts w:ascii="Times New Roman" w:hAnsi="Times New Roman" w:cs="Times New Roman"/>
                <w:sz w:val="24"/>
                <w:szCs w:val="24"/>
              </w:rPr>
              <w:t xml:space="preserve"> motyvacijos teorija ir jos pritaikymu darbe; aptarta skirtingų amžiaus grupių motyvacijos prioritetai ir skirtingų darbo stilių, vaidmenų atlikimu darbe.  Darbuotojai supažindinti su tyrimo „Darbuotojų motyvacija“ rezultatais. Pateikta pasiūlymai motyvacijai gerinti.</w:t>
            </w:r>
          </w:p>
        </w:tc>
      </w:tr>
      <w:tr w:rsidR="00F77046" w:rsidTr="00613DCF">
        <w:tc>
          <w:tcPr>
            <w:tcW w:w="6231" w:type="dxa"/>
          </w:tcPr>
          <w:p w:rsidR="00F77046" w:rsidRPr="00981CB8" w:rsidRDefault="00F77046" w:rsidP="00981CB8">
            <w:pPr>
              <w:jc w:val="center"/>
              <w:rPr>
                <w:rFonts w:ascii="Times New Roman" w:hAnsi="Times New Roman" w:cs="Times New Roman"/>
                <w:b/>
                <w:sz w:val="24"/>
                <w:szCs w:val="24"/>
              </w:rPr>
            </w:pPr>
            <w:r>
              <w:rPr>
                <w:rFonts w:ascii="Times New Roman" w:hAnsi="Times New Roman" w:cs="Times New Roman"/>
                <w:b/>
                <w:sz w:val="24"/>
                <w:szCs w:val="24"/>
              </w:rPr>
              <w:t>Kvalifikacijos kėlimas</w:t>
            </w:r>
          </w:p>
        </w:tc>
        <w:tc>
          <w:tcPr>
            <w:tcW w:w="2171" w:type="dxa"/>
          </w:tcPr>
          <w:p w:rsidR="00F77046" w:rsidRDefault="00F77046" w:rsidP="004D2D01">
            <w:pPr>
              <w:jc w:val="center"/>
              <w:rPr>
                <w:rFonts w:ascii="Times New Roman" w:hAnsi="Times New Roman" w:cs="Times New Roman"/>
                <w:sz w:val="24"/>
                <w:szCs w:val="24"/>
              </w:rPr>
            </w:pP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D079E4">
            <w:pPr>
              <w:jc w:val="both"/>
              <w:rPr>
                <w:rFonts w:ascii="Times New Roman" w:hAnsi="Times New Roman" w:cs="Times New Roman"/>
                <w:sz w:val="24"/>
                <w:szCs w:val="24"/>
              </w:rPr>
            </w:pPr>
          </w:p>
        </w:tc>
      </w:tr>
      <w:tr w:rsidR="00F77046" w:rsidTr="00613DCF">
        <w:tc>
          <w:tcPr>
            <w:tcW w:w="6231" w:type="dxa"/>
          </w:tcPr>
          <w:p w:rsidR="00F77046" w:rsidRPr="00D44882" w:rsidRDefault="00F77046" w:rsidP="00D44882">
            <w:pPr>
              <w:jc w:val="both"/>
              <w:rPr>
                <w:rFonts w:ascii="Times New Roman" w:hAnsi="Times New Roman" w:cs="Times New Roman"/>
                <w:sz w:val="24"/>
                <w:szCs w:val="24"/>
              </w:rPr>
            </w:pPr>
            <w:r w:rsidRPr="00D44882">
              <w:rPr>
                <w:rFonts w:ascii="Times New Roman" w:hAnsi="Times New Roman" w:cs="Times New Roman"/>
                <w:sz w:val="24"/>
                <w:szCs w:val="24"/>
              </w:rPr>
              <w:t>„</w:t>
            </w:r>
            <w:r w:rsidRPr="00D44882">
              <w:rPr>
                <w:rFonts w:ascii="Times New Roman" w:hAnsi="Times New Roman" w:cs="Times New Roman"/>
                <w:bCs/>
                <w:sz w:val="24"/>
                <w:szCs w:val="24"/>
              </w:rPr>
              <w:t>Vadovo bendravimas, kuriantis pridėtinę vertę</w:t>
            </w:r>
            <w:r>
              <w:rPr>
                <w:rFonts w:ascii="Times New Roman" w:hAnsi="Times New Roman" w:cs="Times New Roman"/>
                <w:bCs/>
                <w:sz w:val="24"/>
                <w:szCs w:val="24"/>
              </w:rPr>
              <w:t>“ (seminaras).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Lapkritis </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D079E4" w:rsidP="00D079E4">
            <w:pPr>
              <w:jc w:val="both"/>
              <w:rPr>
                <w:rFonts w:ascii="Times New Roman" w:hAnsi="Times New Roman" w:cs="Times New Roman"/>
                <w:sz w:val="24"/>
                <w:szCs w:val="24"/>
              </w:rPr>
            </w:pPr>
            <w:r w:rsidRPr="00D079E4">
              <w:rPr>
                <w:rFonts w:ascii="Times New Roman" w:hAnsi="Times New Roman" w:cs="Times New Roman"/>
                <w:sz w:val="24"/>
                <w:szCs w:val="24"/>
              </w:rPr>
              <w:t>Patobulintos kompetencijos: asmeninis veiksmingumas, partnerystė ir bendradarbiavimas, bendravimas ir informavimas, procesų ir pokyčių valdymas.</w:t>
            </w:r>
          </w:p>
        </w:tc>
      </w:tr>
      <w:tr w:rsidR="00F77046" w:rsidTr="00613DCF">
        <w:tc>
          <w:tcPr>
            <w:tcW w:w="6231" w:type="dxa"/>
          </w:tcPr>
          <w:p w:rsidR="00F77046" w:rsidRPr="00981CB8" w:rsidRDefault="00F77046" w:rsidP="00981CB8">
            <w:pPr>
              <w:jc w:val="both"/>
              <w:rPr>
                <w:rFonts w:ascii="Times New Roman" w:hAnsi="Times New Roman" w:cs="Times New Roman"/>
                <w:sz w:val="24"/>
                <w:szCs w:val="24"/>
              </w:rPr>
            </w:pPr>
            <w:r w:rsidRPr="00981CB8">
              <w:rPr>
                <w:rFonts w:ascii="Times New Roman" w:hAnsi="Times New Roman" w:cs="Times New Roman"/>
                <w:sz w:val="24"/>
                <w:szCs w:val="24"/>
              </w:rPr>
              <w:t>„Darbuotojų motyvacijos valdymas</w:t>
            </w:r>
            <w:r>
              <w:rPr>
                <w:rFonts w:ascii="Times New Roman" w:hAnsi="Times New Roman" w:cs="Times New Roman"/>
                <w:sz w:val="24"/>
                <w:szCs w:val="24"/>
              </w:rPr>
              <w:t xml:space="preserve"> ir skatinimo sistemos kūrimas“ (seminaras-mokymai).</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Sausis - vasaris</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40006E" w:rsidP="00D079E4">
            <w:pPr>
              <w:jc w:val="both"/>
              <w:rPr>
                <w:rFonts w:ascii="Times New Roman" w:hAnsi="Times New Roman" w:cs="Times New Roman"/>
                <w:sz w:val="24"/>
                <w:szCs w:val="24"/>
              </w:rPr>
            </w:pPr>
            <w:r>
              <w:rPr>
                <w:rFonts w:ascii="Times New Roman" w:hAnsi="Times New Roman" w:cs="Times New Roman"/>
                <w:sz w:val="24"/>
                <w:szCs w:val="24"/>
              </w:rPr>
              <w:t>Įgytos žinios ir praktiniai</w:t>
            </w:r>
            <w:r w:rsidRPr="0040006E">
              <w:rPr>
                <w:rFonts w:ascii="Times New Roman" w:hAnsi="Times New Roman" w:cs="Times New Roman"/>
                <w:sz w:val="24"/>
                <w:szCs w:val="24"/>
              </w:rPr>
              <w:t xml:space="preserve"> įg</w:t>
            </w:r>
            <w:r>
              <w:rPr>
                <w:rFonts w:ascii="Times New Roman" w:hAnsi="Times New Roman" w:cs="Times New Roman"/>
                <w:sz w:val="24"/>
                <w:szCs w:val="24"/>
              </w:rPr>
              <w:t>ūdžiai</w:t>
            </w:r>
            <w:r w:rsidRPr="0040006E">
              <w:rPr>
                <w:rFonts w:ascii="Times New Roman" w:hAnsi="Times New Roman" w:cs="Times New Roman"/>
                <w:sz w:val="24"/>
                <w:szCs w:val="24"/>
              </w:rPr>
              <w:t>, kaip sukurti efektyvią motyvacijos sistemą ir ją pritaikyt</w:t>
            </w:r>
            <w:r>
              <w:rPr>
                <w:rFonts w:ascii="Times New Roman" w:hAnsi="Times New Roman" w:cs="Times New Roman"/>
                <w:sz w:val="24"/>
                <w:szCs w:val="24"/>
              </w:rPr>
              <w:t>i darbuotojų motyvavimui įstaigoje.</w:t>
            </w:r>
          </w:p>
        </w:tc>
      </w:tr>
      <w:tr w:rsidR="00F77046" w:rsidTr="00D079E4">
        <w:tc>
          <w:tcPr>
            <w:tcW w:w="6231" w:type="dxa"/>
          </w:tcPr>
          <w:p w:rsidR="00F77046" w:rsidRPr="00981CB8" w:rsidRDefault="00F77046" w:rsidP="00981CB8">
            <w:pPr>
              <w:jc w:val="both"/>
              <w:rPr>
                <w:rFonts w:ascii="Times New Roman" w:hAnsi="Times New Roman" w:cs="Times New Roman"/>
                <w:sz w:val="24"/>
                <w:szCs w:val="24"/>
              </w:rPr>
            </w:pPr>
            <w:r>
              <w:rPr>
                <w:rFonts w:ascii="Times New Roman" w:hAnsi="Times New Roman" w:cs="Times New Roman"/>
                <w:sz w:val="24"/>
                <w:szCs w:val="24"/>
              </w:rPr>
              <w:t>„ Jei tapai vadovu: vadovavimo principai ir praktinės rekomendacijos“ (seminaras-mokymai).</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Gegužė </w:t>
            </w:r>
          </w:p>
        </w:tc>
        <w:tc>
          <w:tcPr>
            <w:tcW w:w="2372" w:type="dxa"/>
            <w:vMerge w:val="restart"/>
            <w:tcBorders>
              <w:top w:val="nil"/>
            </w:tcBorders>
          </w:tcPr>
          <w:p w:rsidR="00613DCF" w:rsidRDefault="00613DCF" w:rsidP="00613DCF">
            <w:pPr>
              <w:jc w:val="center"/>
              <w:rPr>
                <w:rFonts w:ascii="Times New Roman" w:hAnsi="Times New Roman" w:cs="Times New Roman"/>
                <w:sz w:val="24"/>
                <w:szCs w:val="24"/>
              </w:rPr>
            </w:pPr>
          </w:p>
          <w:p w:rsidR="00613DCF" w:rsidRDefault="00613DCF" w:rsidP="00613DCF">
            <w:pPr>
              <w:jc w:val="center"/>
              <w:rPr>
                <w:rFonts w:ascii="Times New Roman" w:hAnsi="Times New Roman" w:cs="Times New Roman"/>
                <w:sz w:val="24"/>
                <w:szCs w:val="24"/>
              </w:rPr>
            </w:pPr>
          </w:p>
          <w:p w:rsidR="00613DCF" w:rsidRPr="00613DCF" w:rsidRDefault="00613DCF" w:rsidP="00613DCF">
            <w:pPr>
              <w:jc w:val="center"/>
              <w:rPr>
                <w:rFonts w:ascii="Times New Roman" w:hAnsi="Times New Roman" w:cs="Times New Roman"/>
                <w:sz w:val="24"/>
                <w:szCs w:val="24"/>
              </w:rPr>
            </w:pPr>
            <w:r w:rsidRPr="00613DCF">
              <w:rPr>
                <w:rFonts w:ascii="Times New Roman" w:hAnsi="Times New Roman" w:cs="Times New Roman"/>
                <w:sz w:val="24"/>
                <w:szCs w:val="24"/>
              </w:rPr>
              <w:t xml:space="preserve">Direktoriaus pavaduotoja socialiniams reikalams Ž. </w:t>
            </w:r>
            <w:proofErr w:type="spellStart"/>
            <w:r w:rsidRPr="00613DCF">
              <w:rPr>
                <w:rFonts w:ascii="Times New Roman" w:hAnsi="Times New Roman" w:cs="Times New Roman"/>
                <w:sz w:val="24"/>
                <w:szCs w:val="24"/>
              </w:rPr>
              <w:t>Cikatavičienė</w:t>
            </w:r>
            <w:proofErr w:type="spellEnd"/>
          </w:p>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5D42C7" w:rsidP="005D42C7">
            <w:pPr>
              <w:jc w:val="both"/>
              <w:rPr>
                <w:rFonts w:ascii="Times New Roman" w:hAnsi="Times New Roman" w:cs="Times New Roman"/>
                <w:sz w:val="24"/>
                <w:szCs w:val="24"/>
              </w:rPr>
            </w:pPr>
            <w:r>
              <w:rPr>
                <w:rFonts w:ascii="Times New Roman" w:hAnsi="Times New Roman" w:cs="Times New Roman"/>
                <w:sz w:val="24"/>
                <w:szCs w:val="24"/>
              </w:rPr>
              <w:t xml:space="preserve">Įgytos žinios ir praktiniai įgūdžiai, kaip </w:t>
            </w:r>
            <w:r w:rsidRPr="005D42C7">
              <w:rPr>
                <w:rFonts w:ascii="Times New Roman" w:hAnsi="Times New Roman" w:cs="Times New Roman"/>
                <w:sz w:val="24"/>
                <w:szCs w:val="24"/>
              </w:rPr>
              <w:t>vadovas turi mokėti deleguoti užduotis darbuotojams</w:t>
            </w:r>
            <w:r>
              <w:rPr>
                <w:rFonts w:ascii="Times New Roman" w:hAnsi="Times New Roman" w:cs="Times New Roman"/>
                <w:sz w:val="24"/>
                <w:szCs w:val="24"/>
              </w:rPr>
              <w:t xml:space="preserve">. Mokymų metu aptartos kliūtys, su kuriomis </w:t>
            </w:r>
            <w:r w:rsidRPr="005D42C7">
              <w:rPr>
                <w:rFonts w:ascii="Times New Roman" w:hAnsi="Times New Roman" w:cs="Times New Roman"/>
                <w:sz w:val="24"/>
                <w:szCs w:val="24"/>
              </w:rPr>
              <w:t xml:space="preserve"> dažniausiai susiduria</w:t>
            </w:r>
            <w:r>
              <w:rPr>
                <w:rFonts w:ascii="Times New Roman" w:hAnsi="Times New Roman" w:cs="Times New Roman"/>
                <w:sz w:val="24"/>
                <w:szCs w:val="24"/>
              </w:rPr>
              <w:t xml:space="preserve"> vadovas; a</w:t>
            </w:r>
            <w:r w:rsidRPr="005D42C7">
              <w:rPr>
                <w:rFonts w:ascii="Times New Roman" w:hAnsi="Times New Roman" w:cs="Times New Roman"/>
                <w:sz w:val="24"/>
                <w:szCs w:val="24"/>
              </w:rPr>
              <w:t>pžvelg</w:t>
            </w:r>
            <w:r>
              <w:rPr>
                <w:rFonts w:ascii="Times New Roman" w:hAnsi="Times New Roman" w:cs="Times New Roman"/>
                <w:sz w:val="24"/>
                <w:szCs w:val="24"/>
              </w:rPr>
              <w:t>ta</w:t>
            </w:r>
            <w:r w:rsidRPr="005D42C7">
              <w:rPr>
                <w:rFonts w:ascii="Times New Roman" w:hAnsi="Times New Roman" w:cs="Times New Roman"/>
                <w:sz w:val="24"/>
                <w:szCs w:val="24"/>
              </w:rPr>
              <w:t>, dėl kokių priežasčių pavaldiniai neprisiima jiems paskiriamų funkcijų ir kas juos gali motyvuoti</w:t>
            </w:r>
            <w:r>
              <w:rPr>
                <w:rFonts w:ascii="Times New Roman" w:hAnsi="Times New Roman" w:cs="Times New Roman"/>
                <w:sz w:val="24"/>
                <w:szCs w:val="24"/>
              </w:rPr>
              <w:t>.</w:t>
            </w:r>
          </w:p>
        </w:tc>
      </w:tr>
      <w:tr w:rsidR="00F77046" w:rsidTr="00D079E4">
        <w:tc>
          <w:tcPr>
            <w:tcW w:w="6231" w:type="dxa"/>
          </w:tcPr>
          <w:p w:rsidR="00F77046" w:rsidRPr="00744A2A" w:rsidRDefault="00F77046" w:rsidP="00981CB8">
            <w:pPr>
              <w:jc w:val="both"/>
              <w:rPr>
                <w:rFonts w:ascii="Times New Roman" w:hAnsi="Times New Roman" w:cs="Times New Roman"/>
                <w:sz w:val="24"/>
                <w:szCs w:val="24"/>
              </w:rPr>
            </w:pPr>
            <w:r w:rsidRPr="00981CB8">
              <w:rPr>
                <w:rFonts w:ascii="Times New Roman" w:hAnsi="Times New Roman" w:cs="Times New Roman"/>
                <w:sz w:val="24"/>
                <w:szCs w:val="24"/>
              </w:rPr>
              <w:t>Dienos socialinės globos centro darbuotojų veiklų organizavimas, koordinavimas</w:t>
            </w:r>
            <w:r>
              <w:rPr>
                <w:rFonts w:ascii="Times New Roman" w:hAnsi="Times New Roman" w:cs="Times New Roman"/>
                <w:sz w:val="24"/>
                <w:szCs w:val="24"/>
              </w:rPr>
              <w:t xml:space="preserve"> ir valdymas.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Visus metus</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D079E4" w:rsidP="00D079E4">
            <w:pPr>
              <w:jc w:val="both"/>
              <w:rPr>
                <w:rFonts w:ascii="Times New Roman" w:hAnsi="Times New Roman" w:cs="Times New Roman"/>
                <w:sz w:val="24"/>
                <w:szCs w:val="24"/>
              </w:rPr>
            </w:pPr>
            <w:r w:rsidRPr="00D079E4">
              <w:rPr>
                <w:rFonts w:ascii="Times New Roman" w:hAnsi="Times New Roman" w:cs="Times New Roman"/>
                <w:sz w:val="24"/>
                <w:szCs w:val="24"/>
              </w:rPr>
              <w:t>Efektyvi ir kryptinga darbuotojų veikla, pagalba centro lankytojams.</w:t>
            </w:r>
          </w:p>
        </w:tc>
      </w:tr>
      <w:tr w:rsidR="00F77046" w:rsidTr="00D079E4">
        <w:tc>
          <w:tcPr>
            <w:tcW w:w="6231" w:type="dxa"/>
          </w:tcPr>
          <w:p w:rsidR="00F77046" w:rsidRDefault="00F77046" w:rsidP="00981CB8">
            <w:pPr>
              <w:jc w:val="both"/>
              <w:rPr>
                <w:rFonts w:ascii="Times New Roman" w:hAnsi="Times New Roman" w:cs="Times New Roman"/>
                <w:sz w:val="24"/>
                <w:szCs w:val="24"/>
              </w:rPr>
            </w:pPr>
            <w:r w:rsidRPr="00AD5307">
              <w:rPr>
                <w:rFonts w:ascii="Times New Roman" w:hAnsi="Times New Roman" w:cs="Times New Roman"/>
                <w:sz w:val="24"/>
                <w:szCs w:val="24"/>
              </w:rPr>
              <w:t>Kompleksinės pagalbos specialistų susirinkimų organizavimas, koordinavimas, vykdymas.</w:t>
            </w:r>
          </w:p>
          <w:p w:rsidR="00D079E4" w:rsidRPr="00981CB8" w:rsidRDefault="00D079E4" w:rsidP="00981CB8">
            <w:pPr>
              <w:jc w:val="both"/>
              <w:rPr>
                <w:rFonts w:ascii="Times New Roman" w:hAnsi="Times New Roman" w:cs="Times New Roman"/>
                <w:sz w:val="24"/>
                <w:szCs w:val="24"/>
              </w:rPr>
            </w:pPr>
          </w:p>
        </w:tc>
        <w:tc>
          <w:tcPr>
            <w:tcW w:w="2171" w:type="dxa"/>
          </w:tcPr>
          <w:p w:rsidR="00F77046" w:rsidRDefault="00F77046" w:rsidP="004D2D01">
            <w:pPr>
              <w:jc w:val="center"/>
              <w:rPr>
                <w:rFonts w:ascii="Times New Roman" w:hAnsi="Times New Roman" w:cs="Times New Roman"/>
                <w:sz w:val="24"/>
                <w:szCs w:val="24"/>
              </w:rPr>
            </w:pPr>
            <w:r w:rsidRPr="00AD5307">
              <w:rPr>
                <w:rFonts w:ascii="Times New Roman" w:hAnsi="Times New Roman" w:cs="Times New Roman"/>
                <w:sz w:val="24"/>
                <w:szCs w:val="24"/>
              </w:rPr>
              <w:t>Kiekvieną trečiadienį</w:t>
            </w: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D079E4" w:rsidP="00D079E4">
            <w:pPr>
              <w:jc w:val="both"/>
              <w:rPr>
                <w:rFonts w:ascii="Times New Roman" w:hAnsi="Times New Roman" w:cs="Times New Roman"/>
                <w:sz w:val="24"/>
                <w:szCs w:val="24"/>
              </w:rPr>
            </w:pPr>
            <w:r w:rsidRPr="00D079E4">
              <w:rPr>
                <w:rFonts w:ascii="Times New Roman" w:hAnsi="Times New Roman" w:cs="Times New Roman"/>
                <w:sz w:val="24"/>
                <w:szCs w:val="24"/>
              </w:rPr>
              <w:t>Vaikų, lankančių užsiėmimus, pasiekimų bei sunkumų aptarimas ir kita su centro veikla susijusi informacija.</w:t>
            </w:r>
          </w:p>
        </w:tc>
      </w:tr>
      <w:tr w:rsidR="00F77046" w:rsidTr="00D079E4">
        <w:tc>
          <w:tcPr>
            <w:tcW w:w="6231" w:type="dxa"/>
          </w:tcPr>
          <w:p w:rsidR="00F77046" w:rsidRPr="00AD5307" w:rsidRDefault="00F77046" w:rsidP="00981CB8">
            <w:pPr>
              <w:jc w:val="both"/>
              <w:rPr>
                <w:rFonts w:ascii="Times New Roman" w:hAnsi="Times New Roman" w:cs="Times New Roman"/>
                <w:sz w:val="24"/>
                <w:szCs w:val="24"/>
              </w:rPr>
            </w:pPr>
          </w:p>
        </w:tc>
        <w:tc>
          <w:tcPr>
            <w:tcW w:w="2171" w:type="dxa"/>
          </w:tcPr>
          <w:p w:rsidR="00F77046" w:rsidRPr="00AD5307" w:rsidRDefault="00F77046" w:rsidP="004D2D01">
            <w:pPr>
              <w:jc w:val="center"/>
              <w:rPr>
                <w:rFonts w:ascii="Times New Roman" w:hAnsi="Times New Roman" w:cs="Times New Roman"/>
                <w:sz w:val="24"/>
                <w:szCs w:val="24"/>
              </w:rPr>
            </w:pPr>
          </w:p>
        </w:tc>
        <w:tc>
          <w:tcPr>
            <w:tcW w:w="2372" w:type="dxa"/>
            <w:vMerge/>
            <w:tcBorders>
              <w:top w:val="nil"/>
            </w:tcBorders>
          </w:tcPr>
          <w:p w:rsidR="00F77046" w:rsidRPr="00E35868" w:rsidRDefault="00F77046" w:rsidP="004D2D01">
            <w:pPr>
              <w:jc w:val="center"/>
              <w:rPr>
                <w:rFonts w:ascii="Times New Roman" w:hAnsi="Times New Roman" w:cs="Times New Roman"/>
                <w:sz w:val="24"/>
                <w:szCs w:val="24"/>
              </w:rPr>
            </w:pPr>
          </w:p>
        </w:tc>
        <w:tc>
          <w:tcPr>
            <w:tcW w:w="5038" w:type="dxa"/>
          </w:tcPr>
          <w:p w:rsidR="00F77046" w:rsidRPr="00E35868" w:rsidRDefault="00F77046" w:rsidP="004D2D01">
            <w:pPr>
              <w:jc w:val="center"/>
              <w:rPr>
                <w:rFonts w:ascii="Times New Roman" w:hAnsi="Times New Roman" w:cs="Times New Roman"/>
                <w:sz w:val="24"/>
                <w:szCs w:val="24"/>
              </w:rPr>
            </w:pPr>
          </w:p>
        </w:tc>
      </w:tr>
      <w:tr w:rsidR="00F77046" w:rsidTr="00F77046">
        <w:tc>
          <w:tcPr>
            <w:tcW w:w="6231" w:type="dxa"/>
            <w:shd w:val="clear" w:color="auto" w:fill="92D050"/>
          </w:tcPr>
          <w:p w:rsidR="00F77046" w:rsidRDefault="005C4CDD" w:rsidP="00AD5307">
            <w:pPr>
              <w:jc w:val="center"/>
              <w:rPr>
                <w:rFonts w:ascii="Times New Roman" w:hAnsi="Times New Roman" w:cs="Times New Roman"/>
                <w:b/>
                <w:sz w:val="24"/>
                <w:szCs w:val="24"/>
              </w:rPr>
            </w:pPr>
            <w:r>
              <w:rPr>
                <w:rFonts w:ascii="Times New Roman" w:hAnsi="Times New Roman" w:cs="Times New Roman"/>
                <w:b/>
                <w:sz w:val="24"/>
                <w:szCs w:val="24"/>
              </w:rPr>
              <w:t xml:space="preserve">VEIKLOS SRITIS: </w:t>
            </w:r>
            <w:r w:rsidR="00F77046" w:rsidRPr="00AD5307">
              <w:rPr>
                <w:rFonts w:ascii="Times New Roman" w:hAnsi="Times New Roman" w:cs="Times New Roman"/>
                <w:b/>
                <w:sz w:val="24"/>
                <w:szCs w:val="24"/>
              </w:rPr>
              <w:t>UGDYMAS</w:t>
            </w:r>
            <w:r>
              <w:rPr>
                <w:rFonts w:ascii="Times New Roman" w:hAnsi="Times New Roman" w:cs="Times New Roman"/>
                <w:b/>
                <w:sz w:val="24"/>
                <w:szCs w:val="24"/>
              </w:rPr>
              <w:t>.</w:t>
            </w:r>
          </w:p>
          <w:p w:rsidR="005C4CDD" w:rsidRPr="00AD5307" w:rsidRDefault="005C4CDD" w:rsidP="00AD5307">
            <w:pPr>
              <w:jc w:val="center"/>
              <w:rPr>
                <w:rFonts w:ascii="Times New Roman" w:hAnsi="Times New Roman" w:cs="Times New Roman"/>
                <w:b/>
                <w:sz w:val="24"/>
                <w:szCs w:val="24"/>
              </w:rPr>
            </w:pPr>
            <w:r>
              <w:rPr>
                <w:rFonts w:ascii="Times New Roman" w:hAnsi="Times New Roman" w:cs="Times New Roman"/>
                <w:b/>
                <w:sz w:val="24"/>
                <w:szCs w:val="24"/>
              </w:rPr>
              <w:lastRenderedPageBreak/>
              <w:t>ĮVYKUSIOS VEIKLOS.</w:t>
            </w:r>
          </w:p>
        </w:tc>
        <w:tc>
          <w:tcPr>
            <w:tcW w:w="2171" w:type="dxa"/>
            <w:shd w:val="clear" w:color="auto" w:fill="92D050"/>
          </w:tcPr>
          <w:p w:rsidR="00F77046" w:rsidRPr="00AD5307" w:rsidRDefault="00F77046" w:rsidP="004D2D01">
            <w:pPr>
              <w:jc w:val="center"/>
              <w:rPr>
                <w:rFonts w:ascii="Times New Roman" w:hAnsi="Times New Roman" w:cs="Times New Roman"/>
                <w:b/>
                <w:sz w:val="24"/>
                <w:szCs w:val="24"/>
              </w:rPr>
            </w:pPr>
            <w:r w:rsidRPr="00AD5307">
              <w:rPr>
                <w:rFonts w:ascii="Times New Roman" w:hAnsi="Times New Roman" w:cs="Times New Roman"/>
                <w:b/>
                <w:sz w:val="24"/>
                <w:szCs w:val="24"/>
              </w:rPr>
              <w:lastRenderedPageBreak/>
              <w:t xml:space="preserve">Data </w:t>
            </w:r>
          </w:p>
        </w:tc>
        <w:tc>
          <w:tcPr>
            <w:tcW w:w="2372" w:type="dxa"/>
            <w:shd w:val="clear" w:color="auto" w:fill="92D050"/>
          </w:tcPr>
          <w:p w:rsidR="00F77046" w:rsidRDefault="00F77046" w:rsidP="004D2D01">
            <w:pPr>
              <w:jc w:val="center"/>
              <w:rPr>
                <w:rFonts w:ascii="Times New Roman" w:hAnsi="Times New Roman" w:cs="Times New Roman"/>
                <w:b/>
                <w:sz w:val="24"/>
                <w:szCs w:val="24"/>
              </w:rPr>
            </w:pPr>
            <w:r w:rsidRPr="00AD5307">
              <w:rPr>
                <w:rFonts w:ascii="Times New Roman" w:hAnsi="Times New Roman" w:cs="Times New Roman"/>
                <w:b/>
                <w:sz w:val="24"/>
                <w:szCs w:val="24"/>
              </w:rPr>
              <w:t>Vykdytojas/-ai</w:t>
            </w:r>
          </w:p>
          <w:p w:rsidR="00F77046" w:rsidRPr="00AD5307" w:rsidRDefault="00F77046" w:rsidP="004D2D01">
            <w:pPr>
              <w:jc w:val="center"/>
              <w:rPr>
                <w:rFonts w:ascii="Times New Roman" w:hAnsi="Times New Roman" w:cs="Times New Roman"/>
                <w:b/>
                <w:sz w:val="24"/>
                <w:szCs w:val="24"/>
              </w:rPr>
            </w:pPr>
          </w:p>
        </w:tc>
        <w:tc>
          <w:tcPr>
            <w:tcW w:w="5038" w:type="dxa"/>
            <w:shd w:val="clear" w:color="auto" w:fill="92D050"/>
          </w:tcPr>
          <w:p w:rsidR="00F77046" w:rsidRPr="00AD5307" w:rsidRDefault="007F2FAB" w:rsidP="004D2D01">
            <w:pPr>
              <w:jc w:val="center"/>
              <w:rPr>
                <w:rFonts w:ascii="Times New Roman" w:hAnsi="Times New Roman" w:cs="Times New Roman"/>
                <w:b/>
                <w:sz w:val="24"/>
                <w:szCs w:val="24"/>
              </w:rPr>
            </w:pPr>
            <w:r>
              <w:rPr>
                <w:rFonts w:ascii="Times New Roman" w:hAnsi="Times New Roman" w:cs="Times New Roman"/>
                <w:b/>
                <w:sz w:val="24"/>
                <w:szCs w:val="24"/>
              </w:rPr>
              <w:lastRenderedPageBreak/>
              <w:t>REZULTATAS/-AI</w:t>
            </w:r>
          </w:p>
        </w:tc>
      </w:tr>
      <w:tr w:rsidR="00F77046" w:rsidTr="00F77046">
        <w:tc>
          <w:tcPr>
            <w:tcW w:w="6231" w:type="dxa"/>
          </w:tcPr>
          <w:p w:rsidR="00F77046" w:rsidRPr="00AD5307" w:rsidRDefault="00F77046" w:rsidP="00AD5307">
            <w:pPr>
              <w:jc w:val="both"/>
              <w:rPr>
                <w:rFonts w:ascii="Times New Roman" w:hAnsi="Times New Roman" w:cs="Times New Roman"/>
                <w:sz w:val="24"/>
                <w:szCs w:val="24"/>
              </w:rPr>
            </w:pPr>
            <w:r w:rsidRPr="00AD5307">
              <w:rPr>
                <w:rFonts w:ascii="Times New Roman" w:hAnsi="Times New Roman" w:cs="Times New Roman"/>
                <w:sz w:val="24"/>
                <w:szCs w:val="24"/>
              </w:rPr>
              <w:lastRenderedPageBreak/>
              <w:t>Vaikų kalbinių įgūdžių įvertinimas, kalbos ir kalbėjimo sutrikimų diagnozavimas bei išvadų tikslinimas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Rugsėjis </w:t>
            </w:r>
            <w:r w:rsidR="005C4CDD">
              <w:rPr>
                <w:rFonts w:ascii="Times New Roman" w:hAnsi="Times New Roman" w:cs="Times New Roman"/>
                <w:sz w:val="24"/>
                <w:szCs w:val="24"/>
              </w:rPr>
              <w:t>–</w:t>
            </w:r>
            <w:r>
              <w:rPr>
                <w:rFonts w:ascii="Times New Roman" w:hAnsi="Times New Roman" w:cs="Times New Roman"/>
                <w:sz w:val="24"/>
                <w:szCs w:val="24"/>
              </w:rPr>
              <w:t xml:space="preserve"> spalis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Logopedė </w:t>
            </w:r>
            <w:proofErr w:type="spellStart"/>
            <w:r>
              <w:rPr>
                <w:rFonts w:ascii="Times New Roman" w:hAnsi="Times New Roman" w:cs="Times New Roman"/>
                <w:sz w:val="24"/>
                <w:szCs w:val="24"/>
              </w:rPr>
              <w:t>A.Bartkutė</w:t>
            </w:r>
            <w:proofErr w:type="spellEnd"/>
          </w:p>
        </w:tc>
        <w:tc>
          <w:tcPr>
            <w:tcW w:w="5038" w:type="dxa"/>
          </w:tcPr>
          <w:p w:rsidR="00F77046" w:rsidRDefault="005D42C7" w:rsidP="005D42C7">
            <w:pPr>
              <w:jc w:val="both"/>
              <w:rPr>
                <w:rFonts w:ascii="Times New Roman" w:hAnsi="Times New Roman" w:cs="Times New Roman"/>
                <w:sz w:val="24"/>
                <w:szCs w:val="24"/>
              </w:rPr>
            </w:pPr>
            <w:r w:rsidRPr="005D42C7">
              <w:rPr>
                <w:rFonts w:ascii="Times New Roman" w:hAnsi="Times New Roman" w:cs="Times New Roman"/>
                <w:sz w:val="24"/>
                <w:szCs w:val="24"/>
              </w:rPr>
              <w:t>Įvykdytas išsamus vaikų gebėjimų tyrimas, kuriuo remiantis nustatytos/patikslintos sutrikimų įvertinimo išvados ir atskleistos vaikų stipriosios bei silpnosios kalbinių gebėjimų pusės.</w:t>
            </w:r>
          </w:p>
        </w:tc>
      </w:tr>
      <w:tr w:rsidR="00F77046" w:rsidTr="00F77046">
        <w:tc>
          <w:tcPr>
            <w:tcW w:w="6231" w:type="dxa"/>
          </w:tcPr>
          <w:p w:rsidR="00F77046" w:rsidRPr="00AD5307" w:rsidRDefault="00F77046" w:rsidP="00AD5307">
            <w:pPr>
              <w:jc w:val="both"/>
              <w:rPr>
                <w:rFonts w:ascii="Times New Roman" w:hAnsi="Times New Roman" w:cs="Times New Roman"/>
                <w:sz w:val="24"/>
                <w:szCs w:val="24"/>
              </w:rPr>
            </w:pPr>
            <w:r w:rsidRPr="00AD5307">
              <w:rPr>
                <w:rFonts w:ascii="Times New Roman" w:hAnsi="Times New Roman" w:cs="Times New Roman"/>
                <w:sz w:val="24"/>
                <w:szCs w:val="24"/>
              </w:rPr>
              <w:t>Individualių kalbos ugdymo programų rengimas</w:t>
            </w:r>
            <w:r>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Spalis </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Logopedė </w:t>
            </w:r>
            <w:proofErr w:type="spellStart"/>
            <w:r>
              <w:rPr>
                <w:rFonts w:ascii="Times New Roman" w:hAnsi="Times New Roman" w:cs="Times New Roman"/>
                <w:sz w:val="24"/>
                <w:szCs w:val="24"/>
              </w:rPr>
              <w:t>A.Bartkutė</w:t>
            </w:r>
            <w:proofErr w:type="spellEnd"/>
          </w:p>
        </w:tc>
        <w:tc>
          <w:tcPr>
            <w:tcW w:w="5038" w:type="dxa"/>
          </w:tcPr>
          <w:p w:rsidR="00F77046" w:rsidRDefault="005D42C7" w:rsidP="005D42C7">
            <w:pPr>
              <w:jc w:val="both"/>
              <w:rPr>
                <w:rFonts w:ascii="Times New Roman" w:hAnsi="Times New Roman" w:cs="Times New Roman"/>
                <w:sz w:val="24"/>
                <w:szCs w:val="24"/>
              </w:rPr>
            </w:pPr>
            <w:r w:rsidRPr="005D42C7">
              <w:rPr>
                <w:rFonts w:ascii="Times New Roman" w:hAnsi="Times New Roman" w:cs="Times New Roman"/>
                <w:sz w:val="24"/>
                <w:szCs w:val="24"/>
              </w:rPr>
              <w:t xml:space="preserve">Numatyti ilgalaikiai </w:t>
            </w:r>
            <w:proofErr w:type="spellStart"/>
            <w:r w:rsidRPr="005D42C7">
              <w:rPr>
                <w:rFonts w:ascii="Times New Roman" w:hAnsi="Times New Roman" w:cs="Times New Roman"/>
                <w:sz w:val="24"/>
                <w:szCs w:val="24"/>
              </w:rPr>
              <w:t>logopedinių</w:t>
            </w:r>
            <w:proofErr w:type="spellEnd"/>
            <w:r w:rsidRPr="005D42C7">
              <w:rPr>
                <w:rFonts w:ascii="Times New Roman" w:hAnsi="Times New Roman" w:cs="Times New Roman"/>
                <w:sz w:val="24"/>
                <w:szCs w:val="24"/>
              </w:rPr>
              <w:t xml:space="preserve"> pratybų darbo tikslai ir uždaviniai, parengtas pirminis kiekvieno ugdytinio vertinimas.</w:t>
            </w:r>
          </w:p>
        </w:tc>
      </w:tr>
      <w:tr w:rsidR="00F77046" w:rsidTr="00F77046">
        <w:tc>
          <w:tcPr>
            <w:tcW w:w="6231" w:type="dxa"/>
          </w:tcPr>
          <w:p w:rsidR="00F77046" w:rsidRPr="00AD5307" w:rsidRDefault="00F77046" w:rsidP="00AD5307">
            <w:pPr>
              <w:jc w:val="both"/>
              <w:rPr>
                <w:rFonts w:ascii="Times New Roman" w:hAnsi="Times New Roman" w:cs="Times New Roman"/>
                <w:sz w:val="24"/>
                <w:szCs w:val="24"/>
              </w:rPr>
            </w:pPr>
            <w:r w:rsidRPr="00575AD0">
              <w:rPr>
                <w:rFonts w:ascii="Times New Roman" w:hAnsi="Times New Roman" w:cs="Times New Roman"/>
                <w:sz w:val="24"/>
                <w:szCs w:val="24"/>
              </w:rPr>
              <w:t>Metodinės mokymo priemonės „Žaidimai su paveikslėliais“ gamyba.</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Lapkritis, balandis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Specialioji pedagogė J.Matulevičienė</w:t>
            </w:r>
          </w:p>
        </w:tc>
        <w:tc>
          <w:tcPr>
            <w:tcW w:w="5038" w:type="dxa"/>
          </w:tcPr>
          <w:p w:rsidR="00F77046" w:rsidRDefault="005D42C7" w:rsidP="005D42C7">
            <w:pPr>
              <w:jc w:val="both"/>
              <w:rPr>
                <w:rFonts w:ascii="Times New Roman" w:hAnsi="Times New Roman" w:cs="Times New Roman"/>
                <w:sz w:val="24"/>
                <w:szCs w:val="24"/>
              </w:rPr>
            </w:pPr>
            <w:r>
              <w:rPr>
                <w:rFonts w:ascii="Times New Roman" w:hAnsi="Times New Roman" w:cs="Times New Roman"/>
                <w:sz w:val="24"/>
                <w:szCs w:val="24"/>
              </w:rPr>
              <w:t xml:space="preserve">Priemonė </w:t>
            </w:r>
            <w:r w:rsidRPr="005D42C7">
              <w:rPr>
                <w:rFonts w:ascii="Times New Roman" w:hAnsi="Times New Roman" w:cs="Times New Roman"/>
                <w:sz w:val="24"/>
                <w:szCs w:val="24"/>
              </w:rPr>
              <w:t>atlikta, naudojama užsiėmimų metu.</w:t>
            </w:r>
          </w:p>
        </w:tc>
      </w:tr>
      <w:tr w:rsidR="00F77046" w:rsidTr="00F77046">
        <w:tc>
          <w:tcPr>
            <w:tcW w:w="6231" w:type="dxa"/>
          </w:tcPr>
          <w:p w:rsidR="00F77046" w:rsidRPr="007C4B2B" w:rsidRDefault="00F77046" w:rsidP="00AD5307">
            <w:pPr>
              <w:jc w:val="both"/>
              <w:rPr>
                <w:rFonts w:ascii="Times New Roman" w:hAnsi="Times New Roman" w:cs="Times New Roman"/>
                <w:sz w:val="24"/>
                <w:szCs w:val="24"/>
              </w:rPr>
            </w:pPr>
            <w:r w:rsidRPr="007C4B2B">
              <w:rPr>
                <w:rFonts w:ascii="Times New Roman" w:hAnsi="Times New Roman" w:cs="Times New Roman"/>
                <w:sz w:val="24"/>
                <w:szCs w:val="24"/>
              </w:rPr>
              <w:t>Atvira veikla „Statinės ir dinaminės pusiausvyros lavinimas“.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Sausis </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Judesio korekcijos pedagogė K.Juozapėnaitė</w:t>
            </w:r>
          </w:p>
        </w:tc>
        <w:tc>
          <w:tcPr>
            <w:tcW w:w="5038" w:type="dxa"/>
          </w:tcPr>
          <w:p w:rsidR="00F77046" w:rsidRDefault="005D42C7" w:rsidP="005D42C7">
            <w:pPr>
              <w:jc w:val="both"/>
              <w:rPr>
                <w:rFonts w:ascii="Times New Roman" w:hAnsi="Times New Roman" w:cs="Times New Roman"/>
                <w:sz w:val="24"/>
                <w:szCs w:val="24"/>
              </w:rPr>
            </w:pPr>
            <w:r w:rsidRPr="005D42C7">
              <w:rPr>
                <w:rFonts w:ascii="Times New Roman" w:hAnsi="Times New Roman" w:cs="Times New Roman"/>
                <w:sz w:val="24"/>
                <w:szCs w:val="24"/>
              </w:rPr>
              <w:t>Vaiko įgytų judėjimo įgūdžių  rodymas.  Patirties sklaida.</w:t>
            </w:r>
          </w:p>
        </w:tc>
      </w:tr>
      <w:tr w:rsidR="00F77046" w:rsidTr="00F77046">
        <w:tc>
          <w:tcPr>
            <w:tcW w:w="6231" w:type="dxa"/>
          </w:tcPr>
          <w:p w:rsidR="00F77046" w:rsidRPr="001771C0" w:rsidRDefault="00F77046" w:rsidP="001771C0">
            <w:pPr>
              <w:jc w:val="both"/>
              <w:rPr>
                <w:rFonts w:ascii="Times New Roman" w:hAnsi="Times New Roman" w:cs="Times New Roman"/>
                <w:sz w:val="24"/>
                <w:szCs w:val="24"/>
              </w:rPr>
            </w:pPr>
            <w:r w:rsidRPr="001771C0">
              <w:rPr>
                <w:rFonts w:ascii="Times New Roman" w:hAnsi="Times New Roman" w:cs="Times New Roman" w:hint="eastAsia"/>
                <w:sz w:val="24"/>
                <w:szCs w:val="24"/>
              </w:rPr>
              <w:t xml:space="preserve">Parengta </w:t>
            </w:r>
            <w:r w:rsidRPr="001771C0">
              <w:rPr>
                <w:rFonts w:ascii="Times New Roman" w:hAnsi="Times New Roman" w:cs="Times New Roman"/>
                <w:sz w:val="24"/>
                <w:szCs w:val="24"/>
              </w:rPr>
              <w:t>k</w:t>
            </w:r>
            <w:r w:rsidRPr="001771C0">
              <w:rPr>
                <w:rFonts w:ascii="Times New Roman" w:hAnsi="Times New Roman" w:cs="Times New Roman" w:hint="eastAsia"/>
                <w:sz w:val="24"/>
                <w:szCs w:val="24"/>
              </w:rPr>
              <w:t>nygut</w:t>
            </w:r>
            <w:r w:rsidRPr="001771C0">
              <w:rPr>
                <w:rFonts w:ascii="Times New Roman" w:hAnsi="Times New Roman" w:cs="Times New Roman"/>
                <w:sz w:val="24"/>
                <w:szCs w:val="24"/>
              </w:rPr>
              <w:t xml:space="preserve">ė </w:t>
            </w:r>
            <w:r>
              <w:rPr>
                <w:rFonts w:ascii="Times New Roman" w:hAnsi="Times New Roman" w:cs="Times New Roman"/>
                <w:sz w:val="24"/>
                <w:szCs w:val="24"/>
              </w:rPr>
              <w:t xml:space="preserve">vaiko </w:t>
            </w:r>
            <w:r w:rsidRPr="001771C0">
              <w:rPr>
                <w:rFonts w:ascii="Times New Roman" w:hAnsi="Times New Roman" w:cs="Times New Roman"/>
                <w:sz w:val="24"/>
                <w:szCs w:val="24"/>
              </w:rPr>
              <w:t>plokščiapėdystei koreguoti namuose  „</w:t>
            </w:r>
            <w:proofErr w:type="spellStart"/>
            <w:r w:rsidRPr="001771C0">
              <w:rPr>
                <w:rFonts w:ascii="Times New Roman" w:hAnsi="Times New Roman" w:cs="Times New Roman"/>
                <w:sz w:val="24"/>
                <w:szCs w:val="24"/>
              </w:rPr>
              <w:t>Pratimukai</w:t>
            </w:r>
            <w:proofErr w:type="spellEnd"/>
            <w:r w:rsidRPr="001771C0">
              <w:rPr>
                <w:rFonts w:ascii="Times New Roman" w:hAnsi="Times New Roman" w:cs="Times New Roman"/>
                <w:sz w:val="24"/>
                <w:szCs w:val="24"/>
              </w:rPr>
              <w:t xml:space="preserve"> </w:t>
            </w:r>
            <w:proofErr w:type="spellStart"/>
            <w:r w:rsidRPr="001771C0">
              <w:rPr>
                <w:rFonts w:ascii="Times New Roman" w:hAnsi="Times New Roman" w:cs="Times New Roman"/>
                <w:sz w:val="24"/>
                <w:szCs w:val="24"/>
                <w:highlight w:val="black"/>
              </w:rPr>
              <w:t>Vytautuko</w:t>
            </w:r>
            <w:proofErr w:type="spellEnd"/>
            <w:r w:rsidRPr="001771C0">
              <w:rPr>
                <w:rFonts w:ascii="Times New Roman" w:hAnsi="Times New Roman" w:cs="Times New Roman"/>
                <w:sz w:val="24"/>
                <w:szCs w:val="24"/>
              </w:rPr>
              <w:t xml:space="preserve"> pėdutėms“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Kovas </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Judesio korekcijos pedagogė K.Juozapėnaitė</w:t>
            </w:r>
          </w:p>
        </w:tc>
        <w:tc>
          <w:tcPr>
            <w:tcW w:w="5038" w:type="dxa"/>
          </w:tcPr>
          <w:p w:rsidR="00F77046" w:rsidRDefault="005D42C7" w:rsidP="005D42C7">
            <w:pPr>
              <w:jc w:val="both"/>
              <w:rPr>
                <w:rFonts w:ascii="Times New Roman" w:hAnsi="Times New Roman" w:cs="Times New Roman"/>
                <w:sz w:val="24"/>
                <w:szCs w:val="24"/>
              </w:rPr>
            </w:pPr>
            <w:r w:rsidRPr="005D42C7">
              <w:rPr>
                <w:rFonts w:ascii="Times New Roman" w:hAnsi="Times New Roman" w:cs="Times New Roman"/>
                <w:sz w:val="24"/>
                <w:szCs w:val="24"/>
              </w:rPr>
              <w:t>Sėkmingas bendradarbiavimas  su tėveliais. Nenutrūkstamas darba</w:t>
            </w:r>
            <w:r>
              <w:rPr>
                <w:rFonts w:ascii="Times New Roman" w:hAnsi="Times New Roman" w:cs="Times New Roman"/>
                <w:sz w:val="24"/>
                <w:szCs w:val="24"/>
              </w:rPr>
              <w:t>s – plokščiapėdystės korekcija d</w:t>
            </w:r>
            <w:r w:rsidRPr="005D42C7">
              <w:rPr>
                <w:rFonts w:ascii="Times New Roman" w:hAnsi="Times New Roman" w:cs="Times New Roman"/>
                <w:sz w:val="24"/>
                <w:szCs w:val="24"/>
              </w:rPr>
              <w:t>ienos socialinės globos centre ir  namuose.</w:t>
            </w:r>
          </w:p>
        </w:tc>
      </w:tr>
      <w:tr w:rsidR="00F77046" w:rsidTr="00F77046">
        <w:tc>
          <w:tcPr>
            <w:tcW w:w="6231" w:type="dxa"/>
          </w:tcPr>
          <w:p w:rsidR="00F77046" w:rsidRPr="001771C0" w:rsidRDefault="00F77046" w:rsidP="001771C0">
            <w:pPr>
              <w:jc w:val="both"/>
              <w:rPr>
                <w:rFonts w:ascii="Times New Roman" w:hAnsi="Times New Roman" w:cs="Times New Roman"/>
                <w:sz w:val="24"/>
                <w:szCs w:val="24"/>
              </w:rPr>
            </w:pPr>
            <w:r w:rsidRPr="00F420AD">
              <w:rPr>
                <w:rFonts w:ascii="Times New Roman" w:hAnsi="Times New Roman" w:cs="Times New Roman"/>
                <w:sz w:val="24"/>
                <w:szCs w:val="24"/>
              </w:rPr>
              <w:t>Priemonių parodos organizavimas, Vilniaus specialiojo lopšelio-darželio „Čiauškutis“ ir Vilniaus miesto logopedų ir specialiųjų pedagogų metodinės tarybos seminare „</w:t>
            </w:r>
            <w:proofErr w:type="spellStart"/>
            <w:r w:rsidRPr="00F420AD">
              <w:rPr>
                <w:rFonts w:ascii="Times New Roman" w:hAnsi="Times New Roman" w:cs="Times New Roman"/>
                <w:sz w:val="24"/>
                <w:szCs w:val="24"/>
              </w:rPr>
              <w:t>Autistiškas</w:t>
            </w:r>
            <w:proofErr w:type="spellEnd"/>
            <w:r w:rsidRPr="00F420AD">
              <w:rPr>
                <w:rFonts w:ascii="Times New Roman" w:hAnsi="Times New Roman" w:cs="Times New Roman"/>
                <w:sz w:val="24"/>
                <w:szCs w:val="24"/>
              </w:rPr>
              <w:t xml:space="preserve"> vaikas bendrojoje ikimokyklinio ugdymo grupėje“.</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Balandis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Specialioji pedagogė J.Matulevičienė</w:t>
            </w:r>
          </w:p>
        </w:tc>
        <w:tc>
          <w:tcPr>
            <w:tcW w:w="5038" w:type="dxa"/>
          </w:tcPr>
          <w:p w:rsidR="00F77046" w:rsidRDefault="005D42C7" w:rsidP="005D42C7">
            <w:pPr>
              <w:jc w:val="both"/>
              <w:rPr>
                <w:rFonts w:ascii="Times New Roman" w:hAnsi="Times New Roman" w:cs="Times New Roman"/>
                <w:sz w:val="24"/>
                <w:szCs w:val="24"/>
              </w:rPr>
            </w:pPr>
            <w:r>
              <w:rPr>
                <w:rFonts w:ascii="Times New Roman" w:hAnsi="Times New Roman" w:cs="Times New Roman"/>
                <w:sz w:val="24"/>
                <w:szCs w:val="24"/>
              </w:rPr>
              <w:t xml:space="preserve">Parodos organizavimas bei </w:t>
            </w:r>
            <w:r w:rsidRPr="005D42C7">
              <w:rPr>
                <w:rFonts w:ascii="Times New Roman" w:hAnsi="Times New Roman" w:cs="Times New Roman"/>
                <w:sz w:val="24"/>
                <w:szCs w:val="24"/>
              </w:rPr>
              <w:t xml:space="preserve"> ugdymo priemonių pristatymas.</w:t>
            </w:r>
          </w:p>
        </w:tc>
      </w:tr>
      <w:tr w:rsidR="00F77046" w:rsidTr="00F77046">
        <w:tc>
          <w:tcPr>
            <w:tcW w:w="6231" w:type="dxa"/>
          </w:tcPr>
          <w:p w:rsidR="00F77046" w:rsidRPr="00AD5307" w:rsidRDefault="00F77046" w:rsidP="00AD5307">
            <w:pPr>
              <w:jc w:val="center"/>
              <w:rPr>
                <w:rFonts w:ascii="Times New Roman" w:hAnsi="Times New Roman" w:cs="Times New Roman"/>
                <w:b/>
                <w:sz w:val="24"/>
                <w:szCs w:val="24"/>
              </w:rPr>
            </w:pPr>
            <w:r w:rsidRPr="00AD5307">
              <w:rPr>
                <w:rFonts w:ascii="Times New Roman" w:hAnsi="Times New Roman" w:cs="Times New Roman"/>
                <w:b/>
                <w:sz w:val="24"/>
                <w:szCs w:val="24"/>
              </w:rPr>
              <w:t>Skaityti pranešimai</w:t>
            </w:r>
          </w:p>
        </w:tc>
        <w:tc>
          <w:tcPr>
            <w:tcW w:w="2171" w:type="dxa"/>
          </w:tcPr>
          <w:p w:rsidR="00F77046" w:rsidRDefault="00F77046" w:rsidP="004D2D01">
            <w:pPr>
              <w:jc w:val="center"/>
              <w:rPr>
                <w:rFonts w:ascii="Times New Roman" w:hAnsi="Times New Roman" w:cs="Times New Roman"/>
                <w:sz w:val="24"/>
                <w:szCs w:val="24"/>
              </w:rPr>
            </w:pPr>
          </w:p>
        </w:tc>
        <w:tc>
          <w:tcPr>
            <w:tcW w:w="2372" w:type="dxa"/>
          </w:tcPr>
          <w:p w:rsidR="00F77046" w:rsidRDefault="00F77046" w:rsidP="004D2D01">
            <w:pPr>
              <w:jc w:val="center"/>
              <w:rPr>
                <w:rFonts w:ascii="Times New Roman" w:hAnsi="Times New Roman" w:cs="Times New Roman"/>
                <w:sz w:val="24"/>
                <w:szCs w:val="24"/>
              </w:rPr>
            </w:pPr>
          </w:p>
        </w:tc>
        <w:tc>
          <w:tcPr>
            <w:tcW w:w="5038" w:type="dxa"/>
          </w:tcPr>
          <w:p w:rsidR="00F77046" w:rsidRDefault="00F77046" w:rsidP="005D42C7">
            <w:pPr>
              <w:jc w:val="both"/>
              <w:rPr>
                <w:rFonts w:ascii="Times New Roman" w:hAnsi="Times New Roman" w:cs="Times New Roman"/>
                <w:sz w:val="24"/>
                <w:szCs w:val="24"/>
              </w:rPr>
            </w:pPr>
          </w:p>
        </w:tc>
      </w:tr>
      <w:tr w:rsidR="00F77046" w:rsidTr="00F77046">
        <w:tc>
          <w:tcPr>
            <w:tcW w:w="6231" w:type="dxa"/>
          </w:tcPr>
          <w:p w:rsidR="00F77046" w:rsidRPr="00575AD0" w:rsidRDefault="00F77046" w:rsidP="00575AD0">
            <w:pPr>
              <w:jc w:val="both"/>
              <w:rPr>
                <w:rFonts w:ascii="Times New Roman" w:hAnsi="Times New Roman" w:cs="Times New Roman"/>
                <w:sz w:val="24"/>
                <w:szCs w:val="24"/>
              </w:rPr>
            </w:pPr>
            <w:r w:rsidRPr="00575AD0">
              <w:rPr>
                <w:rFonts w:ascii="Times New Roman" w:hAnsi="Times New Roman" w:cs="Times New Roman"/>
                <w:sz w:val="24"/>
                <w:szCs w:val="24"/>
              </w:rPr>
              <w:t xml:space="preserve"> „Logopedų ir tėvų bendradarbiavimas </w:t>
            </w:r>
            <w:r w:rsidR="005C4CDD">
              <w:rPr>
                <w:rFonts w:ascii="Times New Roman" w:hAnsi="Times New Roman" w:cs="Times New Roman"/>
                <w:sz w:val="24"/>
                <w:szCs w:val="24"/>
              </w:rPr>
              <w:t>–</w:t>
            </w:r>
            <w:r w:rsidRPr="00575AD0">
              <w:rPr>
                <w:rFonts w:ascii="Times New Roman" w:hAnsi="Times New Roman" w:cs="Times New Roman"/>
                <w:sz w:val="24"/>
                <w:szCs w:val="24"/>
              </w:rPr>
              <w:t>i</w:t>
            </w:r>
            <w:r>
              <w:rPr>
                <w:rFonts w:ascii="Times New Roman" w:hAnsi="Times New Roman" w:cs="Times New Roman"/>
                <w:sz w:val="24"/>
                <w:szCs w:val="24"/>
              </w:rPr>
              <w:t>kimokyklinėje ugdymo įstaigoje“ (darželio bendruomenei).</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Spalis </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Specialioji pedagogė J.Matulevičienė</w:t>
            </w:r>
          </w:p>
        </w:tc>
        <w:tc>
          <w:tcPr>
            <w:tcW w:w="5038" w:type="dxa"/>
          </w:tcPr>
          <w:p w:rsidR="00F77046" w:rsidRDefault="005D42C7" w:rsidP="005D42C7">
            <w:pPr>
              <w:jc w:val="both"/>
              <w:rPr>
                <w:rFonts w:ascii="Times New Roman" w:hAnsi="Times New Roman" w:cs="Times New Roman"/>
                <w:sz w:val="24"/>
                <w:szCs w:val="24"/>
              </w:rPr>
            </w:pPr>
            <w:r w:rsidRPr="005D42C7">
              <w:rPr>
                <w:rFonts w:ascii="Times New Roman" w:hAnsi="Times New Roman" w:cs="Times New Roman"/>
                <w:sz w:val="24"/>
                <w:szCs w:val="24"/>
              </w:rPr>
              <w:t>Pranešimo metu buvo pristatytos bendravimo ir bendradarbiavimo sampratos, jų reikšmė ugdymo procese; pristatytos dažniausiai naudojamos, priimtiniausios ir nepriimtiniausios bendradarbiavimo formos; pristatytas dažniausiai tėvų atliekamas vaidmuo bendradarbiaujant su pedagogais;  aptartos sėkmingo bendradarbiavimo sąlygos ir trukdžiai.</w:t>
            </w:r>
          </w:p>
        </w:tc>
      </w:tr>
      <w:tr w:rsidR="00F77046" w:rsidTr="00F77046">
        <w:tc>
          <w:tcPr>
            <w:tcW w:w="6231" w:type="dxa"/>
          </w:tcPr>
          <w:p w:rsidR="00F77046" w:rsidRPr="00575AD0" w:rsidRDefault="00F77046" w:rsidP="00575AD0">
            <w:pPr>
              <w:jc w:val="both"/>
              <w:rPr>
                <w:rFonts w:ascii="Times New Roman" w:hAnsi="Times New Roman" w:cs="Times New Roman"/>
                <w:sz w:val="24"/>
                <w:szCs w:val="24"/>
              </w:rPr>
            </w:pPr>
            <w:r w:rsidRPr="007C4B2B">
              <w:rPr>
                <w:rFonts w:ascii="Times New Roman" w:hAnsi="Times New Roman" w:cs="Times New Roman"/>
                <w:sz w:val="24"/>
                <w:szCs w:val="24"/>
              </w:rPr>
              <w:t>„Sėkmingo specialistų bendradarbiavimo kūrimas</w:t>
            </w:r>
            <w:r>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Logopedė </w:t>
            </w:r>
            <w:proofErr w:type="spellStart"/>
            <w:r>
              <w:rPr>
                <w:rFonts w:ascii="Times New Roman" w:hAnsi="Times New Roman" w:cs="Times New Roman"/>
                <w:sz w:val="24"/>
                <w:szCs w:val="24"/>
              </w:rPr>
              <w:t>A.Bartkutė</w:t>
            </w:r>
            <w:proofErr w:type="spellEnd"/>
          </w:p>
        </w:tc>
        <w:tc>
          <w:tcPr>
            <w:tcW w:w="5038" w:type="dxa"/>
          </w:tcPr>
          <w:p w:rsidR="005D42C7" w:rsidRPr="005D42C7" w:rsidRDefault="005D42C7" w:rsidP="005D42C7">
            <w:pPr>
              <w:jc w:val="both"/>
              <w:rPr>
                <w:rFonts w:ascii="Times New Roman" w:hAnsi="Times New Roman" w:cs="Times New Roman"/>
                <w:sz w:val="24"/>
                <w:szCs w:val="24"/>
              </w:rPr>
            </w:pPr>
            <w:r w:rsidRPr="005D42C7">
              <w:rPr>
                <w:rFonts w:ascii="Times New Roman" w:hAnsi="Times New Roman" w:cs="Times New Roman"/>
                <w:sz w:val="24"/>
                <w:szCs w:val="24"/>
              </w:rPr>
              <w:t>Gerosios patirties sklaida, dalykinis ir profesinis bendradarbiavimas</w:t>
            </w:r>
            <w:r>
              <w:rPr>
                <w:rFonts w:ascii="Times New Roman" w:hAnsi="Times New Roman" w:cs="Times New Roman"/>
                <w:sz w:val="24"/>
                <w:szCs w:val="24"/>
              </w:rPr>
              <w:t>. Pranešimo metu pristatyta bendradarbiavimo kliūtys, klaidos, sėkmingi teigiamo bendradarbiavimo pavyzdžiai.</w:t>
            </w:r>
          </w:p>
          <w:p w:rsidR="00F77046" w:rsidRDefault="00F77046" w:rsidP="005D42C7">
            <w:pPr>
              <w:jc w:val="both"/>
              <w:rPr>
                <w:rFonts w:ascii="Times New Roman" w:hAnsi="Times New Roman" w:cs="Times New Roman"/>
                <w:sz w:val="24"/>
                <w:szCs w:val="24"/>
              </w:rPr>
            </w:pPr>
          </w:p>
        </w:tc>
      </w:tr>
      <w:tr w:rsidR="00F77046" w:rsidTr="00F77046">
        <w:tc>
          <w:tcPr>
            <w:tcW w:w="6231" w:type="dxa"/>
          </w:tcPr>
          <w:p w:rsidR="00F77046" w:rsidRPr="00DD42CA" w:rsidRDefault="00F77046" w:rsidP="00DD42CA">
            <w:pPr>
              <w:jc w:val="center"/>
              <w:rPr>
                <w:rFonts w:ascii="Times New Roman" w:hAnsi="Times New Roman" w:cs="Times New Roman"/>
                <w:b/>
                <w:sz w:val="24"/>
                <w:szCs w:val="24"/>
              </w:rPr>
            </w:pPr>
            <w:r w:rsidRPr="00DD42CA">
              <w:rPr>
                <w:rFonts w:ascii="Times New Roman" w:hAnsi="Times New Roman" w:cs="Times New Roman"/>
                <w:b/>
                <w:sz w:val="24"/>
                <w:szCs w:val="24"/>
              </w:rPr>
              <w:t>Kvalifikacijos kėlimas</w:t>
            </w:r>
          </w:p>
        </w:tc>
        <w:tc>
          <w:tcPr>
            <w:tcW w:w="2171" w:type="dxa"/>
          </w:tcPr>
          <w:p w:rsidR="00F77046" w:rsidRDefault="00F77046" w:rsidP="004D2D01">
            <w:pPr>
              <w:jc w:val="center"/>
              <w:rPr>
                <w:rFonts w:ascii="Times New Roman" w:hAnsi="Times New Roman" w:cs="Times New Roman"/>
                <w:sz w:val="24"/>
                <w:szCs w:val="24"/>
              </w:rPr>
            </w:pPr>
          </w:p>
        </w:tc>
        <w:tc>
          <w:tcPr>
            <w:tcW w:w="2372" w:type="dxa"/>
          </w:tcPr>
          <w:p w:rsidR="00F77046" w:rsidRDefault="00F77046" w:rsidP="004D2D01">
            <w:pPr>
              <w:jc w:val="center"/>
              <w:rPr>
                <w:rFonts w:ascii="Times New Roman" w:hAnsi="Times New Roman" w:cs="Times New Roman"/>
                <w:sz w:val="24"/>
                <w:szCs w:val="24"/>
              </w:rPr>
            </w:pPr>
          </w:p>
        </w:tc>
        <w:tc>
          <w:tcPr>
            <w:tcW w:w="5038" w:type="dxa"/>
          </w:tcPr>
          <w:p w:rsidR="00F77046" w:rsidRDefault="00F77046" w:rsidP="005D42C7">
            <w:pPr>
              <w:jc w:val="both"/>
              <w:rPr>
                <w:rFonts w:ascii="Times New Roman" w:hAnsi="Times New Roman" w:cs="Times New Roman"/>
                <w:sz w:val="24"/>
                <w:szCs w:val="24"/>
              </w:rPr>
            </w:pPr>
          </w:p>
        </w:tc>
      </w:tr>
      <w:tr w:rsidR="00F77046" w:rsidTr="00F77046">
        <w:tc>
          <w:tcPr>
            <w:tcW w:w="6231" w:type="dxa"/>
          </w:tcPr>
          <w:p w:rsidR="00F77046" w:rsidRPr="00014B27" w:rsidRDefault="00F77046" w:rsidP="00014B27">
            <w:pPr>
              <w:jc w:val="both"/>
              <w:rPr>
                <w:rFonts w:ascii="Times New Roman" w:hAnsi="Times New Roman" w:cs="Times New Roman"/>
                <w:i/>
                <w:sz w:val="24"/>
                <w:szCs w:val="24"/>
              </w:rPr>
            </w:pPr>
            <w:r w:rsidRPr="00014B27">
              <w:rPr>
                <w:rFonts w:ascii="Times New Roman" w:hAnsi="Times New Roman" w:cs="Times New Roman"/>
                <w:i/>
                <w:sz w:val="24"/>
                <w:szCs w:val="24"/>
              </w:rPr>
              <w:t>Dalyvauta 19 kartų kvalifikacijos kėlimo renginiuose.</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Rugsėjis-birželis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Logopedai, specialieji pedagogai, judesio korekcijos pedagogai, </w:t>
            </w:r>
            <w:r>
              <w:rPr>
                <w:rFonts w:ascii="Times New Roman" w:hAnsi="Times New Roman" w:cs="Times New Roman"/>
                <w:sz w:val="24"/>
                <w:szCs w:val="24"/>
              </w:rPr>
              <w:lastRenderedPageBreak/>
              <w:t>muzikos/dailės terapeutai</w:t>
            </w:r>
          </w:p>
        </w:tc>
        <w:tc>
          <w:tcPr>
            <w:tcW w:w="5038" w:type="dxa"/>
          </w:tcPr>
          <w:p w:rsidR="00F77046" w:rsidRDefault="005C4CDD" w:rsidP="005C4CD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Ugdymo srities darbuotojų: logopedų, specialiųjų pedagogų, judesio korekcijos pedagogų, muzikos ir dailės terapeutų  kvalifikacijos kėlimas, </w:t>
            </w:r>
            <w:r>
              <w:rPr>
                <w:rFonts w:ascii="Times New Roman" w:hAnsi="Times New Roman" w:cs="Times New Roman"/>
                <w:sz w:val="24"/>
                <w:szCs w:val="24"/>
              </w:rPr>
              <w:lastRenderedPageBreak/>
              <w:t>patirties sklaida.</w:t>
            </w:r>
          </w:p>
        </w:tc>
      </w:tr>
      <w:tr w:rsidR="00F77046" w:rsidTr="00F77046">
        <w:tc>
          <w:tcPr>
            <w:tcW w:w="6231" w:type="dxa"/>
            <w:shd w:val="clear" w:color="auto" w:fill="FFFF00"/>
          </w:tcPr>
          <w:p w:rsidR="00F77046" w:rsidRPr="00AD5307" w:rsidRDefault="00F77046" w:rsidP="00AD5307">
            <w:pPr>
              <w:jc w:val="center"/>
              <w:rPr>
                <w:rFonts w:ascii="Times New Roman" w:hAnsi="Times New Roman" w:cs="Times New Roman"/>
                <w:b/>
                <w:sz w:val="24"/>
                <w:szCs w:val="24"/>
              </w:rPr>
            </w:pPr>
            <w:r>
              <w:rPr>
                <w:rFonts w:ascii="Times New Roman" w:hAnsi="Times New Roman" w:cs="Times New Roman"/>
                <w:b/>
                <w:sz w:val="24"/>
                <w:szCs w:val="24"/>
              </w:rPr>
              <w:lastRenderedPageBreak/>
              <w:t>SVEIKATOS PRIEŽIŪRA</w:t>
            </w:r>
          </w:p>
        </w:tc>
        <w:tc>
          <w:tcPr>
            <w:tcW w:w="2171" w:type="dxa"/>
            <w:shd w:val="clear" w:color="auto" w:fill="FFFF00"/>
          </w:tcPr>
          <w:p w:rsidR="00F77046" w:rsidRPr="00A13D7B" w:rsidRDefault="00F77046" w:rsidP="004D2D01">
            <w:pPr>
              <w:jc w:val="center"/>
              <w:rPr>
                <w:rFonts w:ascii="Times New Roman" w:hAnsi="Times New Roman" w:cs="Times New Roman"/>
                <w:b/>
                <w:sz w:val="24"/>
                <w:szCs w:val="24"/>
              </w:rPr>
            </w:pPr>
            <w:r w:rsidRPr="00A13D7B">
              <w:rPr>
                <w:rFonts w:ascii="Times New Roman" w:hAnsi="Times New Roman" w:cs="Times New Roman"/>
                <w:b/>
                <w:sz w:val="24"/>
                <w:szCs w:val="24"/>
              </w:rPr>
              <w:t>Data</w:t>
            </w:r>
          </w:p>
        </w:tc>
        <w:tc>
          <w:tcPr>
            <w:tcW w:w="2372" w:type="dxa"/>
            <w:shd w:val="clear" w:color="auto" w:fill="FFFF00"/>
          </w:tcPr>
          <w:p w:rsidR="00F77046" w:rsidRDefault="00F77046" w:rsidP="004D2D01">
            <w:pPr>
              <w:jc w:val="center"/>
              <w:rPr>
                <w:rFonts w:ascii="Times New Roman" w:hAnsi="Times New Roman" w:cs="Times New Roman"/>
                <w:b/>
                <w:sz w:val="24"/>
                <w:szCs w:val="24"/>
              </w:rPr>
            </w:pPr>
            <w:r w:rsidRPr="00A13D7B">
              <w:rPr>
                <w:rFonts w:ascii="Times New Roman" w:hAnsi="Times New Roman" w:cs="Times New Roman"/>
                <w:b/>
                <w:sz w:val="24"/>
                <w:szCs w:val="24"/>
              </w:rPr>
              <w:t>Vykdytojas/-ai</w:t>
            </w:r>
          </w:p>
          <w:p w:rsidR="00F77046" w:rsidRPr="00A13D7B" w:rsidRDefault="00F77046" w:rsidP="004D2D01">
            <w:pPr>
              <w:jc w:val="center"/>
              <w:rPr>
                <w:rFonts w:ascii="Times New Roman" w:hAnsi="Times New Roman" w:cs="Times New Roman"/>
                <w:b/>
                <w:sz w:val="24"/>
                <w:szCs w:val="24"/>
              </w:rPr>
            </w:pPr>
          </w:p>
        </w:tc>
        <w:tc>
          <w:tcPr>
            <w:tcW w:w="5038" w:type="dxa"/>
            <w:shd w:val="clear" w:color="auto" w:fill="FFFF00"/>
          </w:tcPr>
          <w:p w:rsidR="00F77046" w:rsidRPr="00A13D7B" w:rsidRDefault="007F2FAB" w:rsidP="004D2D01">
            <w:pPr>
              <w:jc w:val="center"/>
              <w:rPr>
                <w:rFonts w:ascii="Times New Roman" w:hAnsi="Times New Roman" w:cs="Times New Roman"/>
                <w:b/>
                <w:sz w:val="24"/>
                <w:szCs w:val="24"/>
              </w:rPr>
            </w:pPr>
            <w:r>
              <w:rPr>
                <w:rFonts w:ascii="Times New Roman" w:hAnsi="Times New Roman" w:cs="Times New Roman"/>
                <w:b/>
                <w:sz w:val="24"/>
                <w:szCs w:val="24"/>
              </w:rPr>
              <w:t>REZULTATAS/-AI</w:t>
            </w:r>
          </w:p>
        </w:tc>
      </w:tr>
      <w:tr w:rsidR="00F77046" w:rsidTr="00F77046">
        <w:tc>
          <w:tcPr>
            <w:tcW w:w="6231" w:type="dxa"/>
          </w:tcPr>
          <w:p w:rsidR="00F77046" w:rsidRPr="007C4B2B" w:rsidRDefault="00F77046" w:rsidP="007C4B2B">
            <w:pPr>
              <w:jc w:val="both"/>
              <w:rPr>
                <w:rFonts w:ascii="Times New Roman" w:hAnsi="Times New Roman" w:cs="Times New Roman"/>
                <w:sz w:val="24"/>
                <w:szCs w:val="24"/>
              </w:rPr>
            </w:pPr>
            <w:r w:rsidRPr="007C4B2B">
              <w:rPr>
                <w:rFonts w:ascii="Times New Roman" w:hAnsi="Times New Roman" w:cs="Times New Roman"/>
                <w:sz w:val="24"/>
                <w:szCs w:val="24"/>
              </w:rPr>
              <w:t>Priemonių gamyba, rankų funkcijoms lavinti</w:t>
            </w:r>
            <w:r>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Gruodis </w:t>
            </w:r>
          </w:p>
        </w:tc>
        <w:tc>
          <w:tcPr>
            <w:tcW w:w="2372" w:type="dxa"/>
          </w:tcPr>
          <w:p w:rsidR="00F77046" w:rsidRDefault="00F77046" w:rsidP="004D2D01">
            <w:pPr>
              <w:jc w:val="center"/>
              <w:rPr>
                <w:rFonts w:ascii="Times New Roman" w:hAnsi="Times New Roman" w:cs="Times New Roman"/>
                <w:sz w:val="24"/>
                <w:szCs w:val="24"/>
              </w:rPr>
            </w:pPr>
            <w:proofErr w:type="spellStart"/>
            <w:r>
              <w:rPr>
                <w:rFonts w:ascii="Times New Roman" w:hAnsi="Times New Roman" w:cs="Times New Roman"/>
                <w:sz w:val="24"/>
                <w:szCs w:val="24"/>
              </w:rPr>
              <w:t>Ergoterapeutė</w:t>
            </w:r>
            <w:proofErr w:type="spellEnd"/>
            <w:r>
              <w:rPr>
                <w:rFonts w:ascii="Times New Roman" w:hAnsi="Times New Roman" w:cs="Times New Roman"/>
                <w:sz w:val="24"/>
                <w:szCs w:val="24"/>
              </w:rPr>
              <w:t xml:space="preserve"> B.Matelytė</w:t>
            </w:r>
          </w:p>
        </w:tc>
        <w:tc>
          <w:tcPr>
            <w:tcW w:w="5038" w:type="dxa"/>
          </w:tcPr>
          <w:p w:rsidR="00F77046" w:rsidRDefault="005C4CDD" w:rsidP="005C4CDD">
            <w:pPr>
              <w:jc w:val="both"/>
              <w:rPr>
                <w:rFonts w:ascii="Times New Roman" w:hAnsi="Times New Roman" w:cs="Times New Roman"/>
                <w:sz w:val="24"/>
                <w:szCs w:val="24"/>
              </w:rPr>
            </w:pPr>
            <w:r>
              <w:rPr>
                <w:rFonts w:ascii="Times New Roman" w:hAnsi="Times New Roman" w:cs="Times New Roman"/>
                <w:sz w:val="24"/>
                <w:szCs w:val="24"/>
              </w:rPr>
              <w:t xml:space="preserve">Pagamintos </w:t>
            </w:r>
            <w:r w:rsidRPr="005C4CDD">
              <w:rPr>
                <w:rFonts w:ascii="Times New Roman" w:hAnsi="Times New Roman" w:cs="Times New Roman"/>
                <w:sz w:val="24"/>
                <w:szCs w:val="24"/>
              </w:rPr>
              <w:t xml:space="preserve"> priemonės rankų funkcijoms lavinti</w:t>
            </w:r>
            <w:r>
              <w:rPr>
                <w:rFonts w:ascii="Times New Roman" w:hAnsi="Times New Roman" w:cs="Times New Roman"/>
                <w:sz w:val="24"/>
                <w:szCs w:val="24"/>
              </w:rPr>
              <w:t>.</w:t>
            </w:r>
          </w:p>
        </w:tc>
      </w:tr>
      <w:tr w:rsidR="00F77046" w:rsidTr="00F77046">
        <w:tc>
          <w:tcPr>
            <w:tcW w:w="6231" w:type="dxa"/>
          </w:tcPr>
          <w:p w:rsidR="00F77046" w:rsidRDefault="00F77046" w:rsidP="00AD5307">
            <w:pPr>
              <w:jc w:val="center"/>
              <w:rPr>
                <w:rFonts w:ascii="Times New Roman" w:hAnsi="Times New Roman" w:cs="Times New Roman"/>
                <w:b/>
                <w:sz w:val="24"/>
                <w:szCs w:val="24"/>
              </w:rPr>
            </w:pPr>
            <w:r>
              <w:rPr>
                <w:rFonts w:ascii="Times New Roman" w:hAnsi="Times New Roman" w:cs="Times New Roman"/>
                <w:b/>
                <w:sz w:val="24"/>
                <w:szCs w:val="24"/>
              </w:rPr>
              <w:t>Skaityti pranešimai</w:t>
            </w:r>
          </w:p>
        </w:tc>
        <w:tc>
          <w:tcPr>
            <w:tcW w:w="2171" w:type="dxa"/>
          </w:tcPr>
          <w:p w:rsidR="00F77046" w:rsidRDefault="00F77046" w:rsidP="004D2D01">
            <w:pPr>
              <w:jc w:val="center"/>
              <w:rPr>
                <w:rFonts w:ascii="Times New Roman" w:hAnsi="Times New Roman" w:cs="Times New Roman"/>
                <w:sz w:val="24"/>
                <w:szCs w:val="24"/>
              </w:rPr>
            </w:pPr>
          </w:p>
        </w:tc>
        <w:tc>
          <w:tcPr>
            <w:tcW w:w="2372" w:type="dxa"/>
          </w:tcPr>
          <w:p w:rsidR="00F77046" w:rsidRDefault="00F77046" w:rsidP="004D2D01">
            <w:pPr>
              <w:jc w:val="center"/>
              <w:rPr>
                <w:rFonts w:ascii="Times New Roman" w:hAnsi="Times New Roman" w:cs="Times New Roman"/>
                <w:sz w:val="24"/>
                <w:szCs w:val="24"/>
              </w:rPr>
            </w:pPr>
          </w:p>
        </w:tc>
        <w:tc>
          <w:tcPr>
            <w:tcW w:w="5038" w:type="dxa"/>
          </w:tcPr>
          <w:p w:rsidR="00F77046" w:rsidRDefault="00F77046" w:rsidP="004D2D01">
            <w:pPr>
              <w:jc w:val="center"/>
              <w:rPr>
                <w:rFonts w:ascii="Times New Roman" w:hAnsi="Times New Roman" w:cs="Times New Roman"/>
                <w:sz w:val="24"/>
                <w:szCs w:val="24"/>
              </w:rPr>
            </w:pPr>
          </w:p>
        </w:tc>
      </w:tr>
      <w:tr w:rsidR="00F77046" w:rsidTr="00F77046">
        <w:tc>
          <w:tcPr>
            <w:tcW w:w="6231" w:type="dxa"/>
          </w:tcPr>
          <w:p w:rsidR="00F77046" w:rsidRPr="007C4B2B" w:rsidRDefault="00F77046" w:rsidP="007C4B2B">
            <w:pPr>
              <w:jc w:val="both"/>
              <w:rPr>
                <w:rFonts w:ascii="Times New Roman" w:hAnsi="Times New Roman" w:cs="Times New Roman"/>
                <w:sz w:val="24"/>
                <w:szCs w:val="24"/>
              </w:rPr>
            </w:pPr>
            <w:r w:rsidRPr="007C4B2B">
              <w:rPr>
                <w:rFonts w:ascii="Times New Roman" w:hAnsi="Times New Roman" w:cs="Times New Roman"/>
                <w:sz w:val="24"/>
                <w:szCs w:val="24"/>
              </w:rPr>
              <w:t>„Ergonomikos principai vaiko aplinkoje“</w:t>
            </w:r>
            <w:r>
              <w:rPr>
                <w:rFonts w:ascii="Times New Roman" w:hAnsi="Times New Roman" w:cs="Times New Roman"/>
                <w:sz w:val="24"/>
                <w:szCs w:val="24"/>
              </w:rPr>
              <w:t xml:space="preserve"> (tėveliams, darbuotojams).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Sausis </w:t>
            </w:r>
          </w:p>
        </w:tc>
        <w:tc>
          <w:tcPr>
            <w:tcW w:w="2372" w:type="dxa"/>
          </w:tcPr>
          <w:p w:rsidR="00F77046" w:rsidRDefault="00F77046" w:rsidP="004D2D01">
            <w:pPr>
              <w:jc w:val="center"/>
              <w:rPr>
                <w:rFonts w:ascii="Times New Roman" w:hAnsi="Times New Roman" w:cs="Times New Roman"/>
                <w:sz w:val="24"/>
                <w:szCs w:val="24"/>
              </w:rPr>
            </w:pPr>
            <w:proofErr w:type="spellStart"/>
            <w:r>
              <w:rPr>
                <w:rFonts w:ascii="Times New Roman" w:hAnsi="Times New Roman" w:cs="Times New Roman"/>
                <w:sz w:val="24"/>
                <w:szCs w:val="24"/>
              </w:rPr>
              <w:t>Ergoterapeutės</w:t>
            </w:r>
            <w:proofErr w:type="spellEnd"/>
            <w:r>
              <w:rPr>
                <w:rFonts w:ascii="Times New Roman" w:hAnsi="Times New Roman" w:cs="Times New Roman"/>
                <w:sz w:val="24"/>
                <w:szCs w:val="24"/>
              </w:rPr>
              <w:t xml:space="preserve">: B.Matelytė, </w:t>
            </w:r>
            <w:proofErr w:type="spellStart"/>
            <w:r>
              <w:rPr>
                <w:rFonts w:ascii="Times New Roman" w:hAnsi="Times New Roman" w:cs="Times New Roman"/>
                <w:sz w:val="24"/>
                <w:szCs w:val="24"/>
              </w:rPr>
              <w:t>M.Siniauskaitė</w:t>
            </w:r>
            <w:proofErr w:type="spellEnd"/>
          </w:p>
        </w:tc>
        <w:tc>
          <w:tcPr>
            <w:tcW w:w="5038" w:type="dxa"/>
          </w:tcPr>
          <w:p w:rsidR="00F77046" w:rsidRPr="005C4CDD" w:rsidRDefault="005C4CDD" w:rsidP="005C4CDD">
            <w:pPr>
              <w:jc w:val="both"/>
              <w:rPr>
                <w:rFonts w:ascii="Times New Roman" w:hAnsi="Times New Roman" w:cs="Times New Roman"/>
                <w:sz w:val="24"/>
                <w:szCs w:val="24"/>
              </w:rPr>
            </w:pPr>
            <w:r w:rsidRPr="005C4CDD">
              <w:rPr>
                <w:rFonts w:ascii="Times New Roman" w:hAnsi="Times New Roman" w:cs="Times New Roman"/>
                <w:sz w:val="24"/>
                <w:szCs w:val="24"/>
              </w:rPr>
              <w:t>Parengtas ir pristatytas pranešimas per atvirų durų dienas</w:t>
            </w:r>
            <w:r>
              <w:rPr>
                <w:rFonts w:ascii="Times New Roman" w:hAnsi="Times New Roman" w:cs="Times New Roman"/>
                <w:sz w:val="24"/>
                <w:szCs w:val="24"/>
              </w:rPr>
              <w:t xml:space="preserve"> centro lankytojų tėvams. Pranešime pateikta informacija, kaip sukurti tinkamą darbo, poilsio vietą vaikui.</w:t>
            </w:r>
          </w:p>
        </w:tc>
      </w:tr>
      <w:tr w:rsidR="00F77046" w:rsidTr="00F77046">
        <w:tc>
          <w:tcPr>
            <w:tcW w:w="6231" w:type="dxa"/>
          </w:tcPr>
          <w:p w:rsidR="00F77046" w:rsidRPr="007C4B2B" w:rsidRDefault="00F77046" w:rsidP="007C4B2B">
            <w:pPr>
              <w:jc w:val="both"/>
              <w:rPr>
                <w:rFonts w:ascii="Times New Roman" w:hAnsi="Times New Roman" w:cs="Times New Roman"/>
                <w:sz w:val="24"/>
                <w:szCs w:val="24"/>
              </w:rPr>
            </w:pPr>
            <w:r w:rsidRPr="00354A58">
              <w:rPr>
                <w:rFonts w:ascii="Times New Roman" w:hAnsi="Times New Roman" w:cs="Times New Roman"/>
                <w:sz w:val="24"/>
                <w:szCs w:val="24"/>
              </w:rPr>
              <w:t>„Vaikų sensorinės integracijos sutrikimai“</w:t>
            </w:r>
            <w:r>
              <w:rPr>
                <w:rFonts w:ascii="Times New Roman" w:hAnsi="Times New Roman" w:cs="Times New Roman"/>
                <w:sz w:val="24"/>
                <w:szCs w:val="24"/>
              </w:rPr>
              <w:t xml:space="preserve"> (tėveliams ir darbuotojams).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Balandis </w:t>
            </w:r>
          </w:p>
        </w:tc>
        <w:tc>
          <w:tcPr>
            <w:tcW w:w="2372" w:type="dxa"/>
          </w:tcPr>
          <w:p w:rsidR="00F77046" w:rsidRDefault="00F77046" w:rsidP="004D2D01">
            <w:pPr>
              <w:jc w:val="center"/>
              <w:rPr>
                <w:rFonts w:ascii="Times New Roman" w:hAnsi="Times New Roman" w:cs="Times New Roman"/>
                <w:sz w:val="24"/>
                <w:szCs w:val="24"/>
              </w:rPr>
            </w:pPr>
            <w:proofErr w:type="spellStart"/>
            <w:r w:rsidRPr="00354A58">
              <w:rPr>
                <w:rFonts w:ascii="Times New Roman" w:hAnsi="Times New Roman" w:cs="Times New Roman"/>
                <w:sz w:val="24"/>
                <w:szCs w:val="24"/>
              </w:rPr>
              <w:t>Ergoterapeutė</w:t>
            </w:r>
            <w:proofErr w:type="spellEnd"/>
            <w:r w:rsidRPr="00354A58">
              <w:rPr>
                <w:rFonts w:ascii="Times New Roman" w:hAnsi="Times New Roman" w:cs="Times New Roman"/>
                <w:sz w:val="24"/>
                <w:szCs w:val="24"/>
              </w:rPr>
              <w:t xml:space="preserve"> B.Matelytė</w:t>
            </w:r>
          </w:p>
        </w:tc>
        <w:tc>
          <w:tcPr>
            <w:tcW w:w="5038" w:type="dxa"/>
          </w:tcPr>
          <w:p w:rsidR="00F77046" w:rsidRDefault="005C4CDD" w:rsidP="005C4CDD">
            <w:pPr>
              <w:jc w:val="both"/>
              <w:rPr>
                <w:rFonts w:ascii="Times New Roman" w:hAnsi="Times New Roman" w:cs="Times New Roman"/>
                <w:sz w:val="24"/>
                <w:szCs w:val="24"/>
              </w:rPr>
            </w:pPr>
            <w:r w:rsidRPr="005C4CDD">
              <w:rPr>
                <w:rFonts w:ascii="Times New Roman" w:hAnsi="Times New Roman" w:cs="Times New Roman"/>
                <w:sz w:val="24"/>
                <w:szCs w:val="24"/>
              </w:rPr>
              <w:t>Parengtas ir pristatytas pranešimas per atvirų durų dienas centro lankytojų tėvams</w:t>
            </w:r>
            <w:r>
              <w:rPr>
                <w:rFonts w:ascii="Times New Roman" w:hAnsi="Times New Roman" w:cs="Times New Roman"/>
                <w:sz w:val="24"/>
                <w:szCs w:val="24"/>
              </w:rPr>
              <w:t>, specialistams.</w:t>
            </w:r>
            <w:r w:rsidRPr="005C4CDD">
              <w:rPr>
                <w:rFonts w:ascii="Times New Roman" w:hAnsi="Times New Roman" w:cs="Times New Roman"/>
                <w:sz w:val="24"/>
                <w:szCs w:val="24"/>
              </w:rPr>
              <w:t xml:space="preserve"> </w:t>
            </w:r>
            <w:r>
              <w:rPr>
                <w:rFonts w:ascii="Times New Roman" w:hAnsi="Times New Roman" w:cs="Times New Roman"/>
                <w:sz w:val="24"/>
                <w:szCs w:val="24"/>
              </w:rPr>
              <w:t>Pranešime pateikta informacija apie sensorinės sutrikimus, apie dirgiklių rūšis, vaikų, turinčių sensorinės integracijos sutrikimų, elgesio ir mokymosi ypatumus.</w:t>
            </w:r>
          </w:p>
        </w:tc>
      </w:tr>
      <w:tr w:rsidR="00F77046" w:rsidTr="00F77046">
        <w:tc>
          <w:tcPr>
            <w:tcW w:w="6231" w:type="dxa"/>
          </w:tcPr>
          <w:p w:rsidR="00F77046" w:rsidRPr="00DD42CA" w:rsidRDefault="00F77046" w:rsidP="00DD42CA">
            <w:pPr>
              <w:jc w:val="center"/>
              <w:rPr>
                <w:rFonts w:ascii="Times New Roman" w:hAnsi="Times New Roman" w:cs="Times New Roman"/>
                <w:b/>
                <w:sz w:val="24"/>
                <w:szCs w:val="24"/>
              </w:rPr>
            </w:pPr>
            <w:r>
              <w:rPr>
                <w:rFonts w:ascii="Times New Roman" w:hAnsi="Times New Roman" w:cs="Times New Roman"/>
                <w:b/>
                <w:sz w:val="24"/>
                <w:szCs w:val="24"/>
              </w:rPr>
              <w:t>Kvalifikacijos kėlimas</w:t>
            </w:r>
          </w:p>
        </w:tc>
        <w:tc>
          <w:tcPr>
            <w:tcW w:w="2171" w:type="dxa"/>
          </w:tcPr>
          <w:p w:rsidR="00F77046" w:rsidRDefault="00F77046" w:rsidP="004D2D01">
            <w:pPr>
              <w:jc w:val="center"/>
              <w:rPr>
                <w:rFonts w:ascii="Times New Roman" w:hAnsi="Times New Roman" w:cs="Times New Roman"/>
                <w:sz w:val="24"/>
                <w:szCs w:val="24"/>
              </w:rPr>
            </w:pPr>
          </w:p>
        </w:tc>
        <w:tc>
          <w:tcPr>
            <w:tcW w:w="2372" w:type="dxa"/>
          </w:tcPr>
          <w:p w:rsidR="00F77046" w:rsidRPr="00354A58" w:rsidRDefault="00F77046" w:rsidP="004D2D01">
            <w:pPr>
              <w:jc w:val="center"/>
              <w:rPr>
                <w:rFonts w:ascii="Times New Roman" w:hAnsi="Times New Roman" w:cs="Times New Roman"/>
                <w:sz w:val="24"/>
                <w:szCs w:val="24"/>
              </w:rPr>
            </w:pPr>
          </w:p>
        </w:tc>
        <w:tc>
          <w:tcPr>
            <w:tcW w:w="5038" w:type="dxa"/>
          </w:tcPr>
          <w:p w:rsidR="00F77046" w:rsidRPr="00354A58" w:rsidRDefault="00F77046" w:rsidP="005C4CDD">
            <w:pPr>
              <w:jc w:val="both"/>
              <w:rPr>
                <w:rFonts w:ascii="Times New Roman" w:hAnsi="Times New Roman" w:cs="Times New Roman"/>
                <w:sz w:val="24"/>
                <w:szCs w:val="24"/>
              </w:rPr>
            </w:pPr>
          </w:p>
        </w:tc>
      </w:tr>
      <w:tr w:rsidR="00F77046" w:rsidTr="00F77046">
        <w:tc>
          <w:tcPr>
            <w:tcW w:w="6231" w:type="dxa"/>
          </w:tcPr>
          <w:p w:rsidR="00F77046" w:rsidRPr="00014B27" w:rsidRDefault="00F77046" w:rsidP="00014B27">
            <w:pPr>
              <w:jc w:val="both"/>
              <w:rPr>
                <w:rFonts w:ascii="Times New Roman" w:hAnsi="Times New Roman" w:cs="Times New Roman"/>
                <w:i/>
                <w:sz w:val="24"/>
                <w:szCs w:val="24"/>
              </w:rPr>
            </w:pPr>
            <w:r>
              <w:rPr>
                <w:rFonts w:ascii="Times New Roman" w:hAnsi="Times New Roman" w:cs="Times New Roman"/>
                <w:i/>
                <w:sz w:val="24"/>
                <w:szCs w:val="24"/>
              </w:rPr>
              <w:t xml:space="preserve">Dalyvauta </w:t>
            </w:r>
            <w:r w:rsidRPr="00014B27">
              <w:rPr>
                <w:rFonts w:ascii="Times New Roman" w:hAnsi="Times New Roman" w:cs="Times New Roman"/>
                <w:i/>
                <w:sz w:val="24"/>
                <w:szCs w:val="24"/>
              </w:rPr>
              <w:t>14 kartų kvalifikacijos kėlimo renginiuose.</w:t>
            </w:r>
          </w:p>
        </w:tc>
        <w:tc>
          <w:tcPr>
            <w:tcW w:w="2171" w:type="dxa"/>
          </w:tcPr>
          <w:p w:rsidR="00F77046" w:rsidRDefault="00F77046" w:rsidP="004D2D01">
            <w:pPr>
              <w:jc w:val="center"/>
              <w:rPr>
                <w:rFonts w:ascii="Times New Roman" w:hAnsi="Times New Roman" w:cs="Times New Roman"/>
                <w:sz w:val="24"/>
                <w:szCs w:val="24"/>
              </w:rPr>
            </w:pPr>
            <w:r w:rsidRPr="00DD42CA">
              <w:rPr>
                <w:rFonts w:ascii="Times New Roman" w:hAnsi="Times New Roman" w:cs="Times New Roman"/>
                <w:sz w:val="24"/>
                <w:szCs w:val="24"/>
              </w:rPr>
              <w:t>Rugsėjis - birželis</w:t>
            </w:r>
          </w:p>
        </w:tc>
        <w:tc>
          <w:tcPr>
            <w:tcW w:w="2372" w:type="dxa"/>
          </w:tcPr>
          <w:p w:rsidR="00F77046" w:rsidRDefault="00F77046" w:rsidP="004D2D01">
            <w:pPr>
              <w:jc w:val="center"/>
              <w:rPr>
                <w:rFonts w:ascii="Times New Roman" w:hAnsi="Times New Roman" w:cs="Times New Roman"/>
                <w:sz w:val="24"/>
                <w:szCs w:val="24"/>
              </w:rPr>
            </w:pPr>
            <w:proofErr w:type="spellStart"/>
            <w:r w:rsidRPr="00DD42CA">
              <w:rPr>
                <w:rFonts w:ascii="Times New Roman" w:hAnsi="Times New Roman" w:cs="Times New Roman"/>
                <w:sz w:val="24"/>
                <w:szCs w:val="24"/>
              </w:rPr>
              <w:t>Ergoterapeutai</w:t>
            </w:r>
            <w:proofErr w:type="spellEnd"/>
            <w:r w:rsidRPr="00DD42CA">
              <w:rPr>
                <w:rFonts w:ascii="Times New Roman" w:hAnsi="Times New Roman" w:cs="Times New Roman"/>
                <w:sz w:val="24"/>
                <w:szCs w:val="24"/>
              </w:rPr>
              <w:t xml:space="preserve">, </w:t>
            </w:r>
            <w:proofErr w:type="spellStart"/>
            <w:r w:rsidRPr="00DD42CA">
              <w:rPr>
                <w:rFonts w:ascii="Times New Roman" w:hAnsi="Times New Roman" w:cs="Times New Roman"/>
                <w:sz w:val="24"/>
                <w:szCs w:val="24"/>
              </w:rPr>
              <w:t>kineziterapeutai</w:t>
            </w:r>
            <w:proofErr w:type="spellEnd"/>
            <w:r w:rsidRPr="00DD42CA">
              <w:rPr>
                <w:rFonts w:ascii="Times New Roman" w:hAnsi="Times New Roman" w:cs="Times New Roman"/>
                <w:sz w:val="24"/>
                <w:szCs w:val="24"/>
              </w:rPr>
              <w:t>, masažuotoja</w:t>
            </w:r>
          </w:p>
        </w:tc>
        <w:tc>
          <w:tcPr>
            <w:tcW w:w="5038" w:type="dxa"/>
          </w:tcPr>
          <w:p w:rsidR="00F77046" w:rsidRDefault="005C4CDD" w:rsidP="005C4CDD">
            <w:pPr>
              <w:jc w:val="both"/>
              <w:rPr>
                <w:rFonts w:ascii="Times New Roman" w:hAnsi="Times New Roman" w:cs="Times New Roman"/>
                <w:sz w:val="24"/>
                <w:szCs w:val="24"/>
              </w:rPr>
            </w:pPr>
            <w:r>
              <w:rPr>
                <w:rFonts w:ascii="Times New Roman" w:hAnsi="Times New Roman" w:cs="Times New Roman"/>
                <w:sz w:val="24"/>
                <w:szCs w:val="24"/>
              </w:rPr>
              <w:t xml:space="preserve">Sveikatos </w:t>
            </w:r>
            <w:r w:rsidRPr="005C4CDD">
              <w:rPr>
                <w:rFonts w:ascii="Times New Roman" w:hAnsi="Times New Roman" w:cs="Times New Roman"/>
                <w:sz w:val="24"/>
                <w:szCs w:val="24"/>
              </w:rPr>
              <w:t xml:space="preserve">srities darbuotojų: </w:t>
            </w:r>
            <w:proofErr w:type="spellStart"/>
            <w:r>
              <w:rPr>
                <w:rFonts w:ascii="Times New Roman" w:hAnsi="Times New Roman" w:cs="Times New Roman"/>
                <w:sz w:val="24"/>
                <w:szCs w:val="24"/>
              </w:rPr>
              <w:t>ergoterapeutų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kineziterapeutų</w:t>
            </w:r>
            <w:proofErr w:type="spellEnd"/>
            <w:r>
              <w:rPr>
                <w:rFonts w:ascii="Times New Roman" w:hAnsi="Times New Roman" w:cs="Times New Roman"/>
                <w:sz w:val="24"/>
                <w:szCs w:val="24"/>
              </w:rPr>
              <w:t xml:space="preserve">, masažuotojos </w:t>
            </w:r>
            <w:r w:rsidRPr="005C4CDD">
              <w:rPr>
                <w:rFonts w:ascii="Times New Roman" w:hAnsi="Times New Roman" w:cs="Times New Roman"/>
                <w:sz w:val="24"/>
                <w:szCs w:val="24"/>
              </w:rPr>
              <w:t>kvalifikacijos kėlimas, patirties sklaida.</w:t>
            </w:r>
          </w:p>
        </w:tc>
      </w:tr>
      <w:tr w:rsidR="00F77046" w:rsidTr="00F77046">
        <w:tc>
          <w:tcPr>
            <w:tcW w:w="6231" w:type="dxa"/>
            <w:shd w:val="clear" w:color="auto" w:fill="E36C0A" w:themeFill="accent6" w:themeFillShade="BF"/>
          </w:tcPr>
          <w:p w:rsidR="00F77046" w:rsidRDefault="007F2FAB" w:rsidP="00AD5307">
            <w:pPr>
              <w:jc w:val="center"/>
              <w:rPr>
                <w:rFonts w:ascii="Times New Roman" w:hAnsi="Times New Roman" w:cs="Times New Roman"/>
                <w:b/>
                <w:sz w:val="24"/>
                <w:szCs w:val="24"/>
              </w:rPr>
            </w:pPr>
            <w:r>
              <w:rPr>
                <w:rFonts w:ascii="Times New Roman" w:hAnsi="Times New Roman" w:cs="Times New Roman"/>
                <w:b/>
                <w:sz w:val="24"/>
                <w:szCs w:val="24"/>
              </w:rPr>
              <w:t xml:space="preserve">VEIKLOS SRITIS: </w:t>
            </w:r>
            <w:r w:rsidR="00F77046">
              <w:rPr>
                <w:rFonts w:ascii="Times New Roman" w:hAnsi="Times New Roman" w:cs="Times New Roman"/>
                <w:b/>
                <w:sz w:val="24"/>
                <w:szCs w:val="24"/>
              </w:rPr>
              <w:t>SOCIALINĖ PAGALBA</w:t>
            </w:r>
            <w:r>
              <w:rPr>
                <w:rFonts w:ascii="Times New Roman" w:hAnsi="Times New Roman" w:cs="Times New Roman"/>
                <w:b/>
                <w:sz w:val="24"/>
                <w:szCs w:val="24"/>
              </w:rPr>
              <w:t>.</w:t>
            </w:r>
          </w:p>
          <w:p w:rsidR="007F2FAB" w:rsidRDefault="007F2FAB" w:rsidP="00AD5307">
            <w:pPr>
              <w:jc w:val="center"/>
              <w:rPr>
                <w:rFonts w:ascii="Times New Roman" w:hAnsi="Times New Roman" w:cs="Times New Roman"/>
                <w:b/>
                <w:sz w:val="24"/>
                <w:szCs w:val="24"/>
              </w:rPr>
            </w:pPr>
            <w:r>
              <w:rPr>
                <w:rFonts w:ascii="Times New Roman" w:hAnsi="Times New Roman" w:cs="Times New Roman"/>
                <w:b/>
                <w:sz w:val="24"/>
                <w:szCs w:val="24"/>
              </w:rPr>
              <w:t>ĮVYKUSIOS VEIKLOS.</w:t>
            </w:r>
          </w:p>
        </w:tc>
        <w:tc>
          <w:tcPr>
            <w:tcW w:w="2171" w:type="dxa"/>
            <w:shd w:val="clear" w:color="auto" w:fill="E36C0A" w:themeFill="accent6" w:themeFillShade="BF"/>
          </w:tcPr>
          <w:p w:rsidR="00F77046" w:rsidRDefault="00F77046" w:rsidP="004D2D01">
            <w:pPr>
              <w:jc w:val="center"/>
              <w:rPr>
                <w:rFonts w:ascii="Times New Roman" w:hAnsi="Times New Roman" w:cs="Times New Roman"/>
                <w:b/>
                <w:sz w:val="24"/>
                <w:szCs w:val="24"/>
              </w:rPr>
            </w:pPr>
            <w:r w:rsidRPr="00A13D7B">
              <w:rPr>
                <w:rFonts w:ascii="Times New Roman" w:hAnsi="Times New Roman" w:cs="Times New Roman"/>
                <w:b/>
                <w:sz w:val="24"/>
                <w:szCs w:val="24"/>
              </w:rPr>
              <w:t>Data</w:t>
            </w:r>
          </w:p>
          <w:p w:rsidR="00F77046" w:rsidRPr="00A13D7B" w:rsidRDefault="00F77046" w:rsidP="004D2D01">
            <w:pPr>
              <w:jc w:val="center"/>
              <w:rPr>
                <w:rFonts w:ascii="Times New Roman" w:hAnsi="Times New Roman" w:cs="Times New Roman"/>
                <w:b/>
                <w:sz w:val="24"/>
                <w:szCs w:val="24"/>
              </w:rPr>
            </w:pPr>
          </w:p>
        </w:tc>
        <w:tc>
          <w:tcPr>
            <w:tcW w:w="2372" w:type="dxa"/>
            <w:shd w:val="clear" w:color="auto" w:fill="E36C0A" w:themeFill="accent6" w:themeFillShade="BF"/>
          </w:tcPr>
          <w:p w:rsidR="00F77046" w:rsidRPr="00A13D7B" w:rsidRDefault="00F77046" w:rsidP="004D2D01">
            <w:pPr>
              <w:jc w:val="center"/>
              <w:rPr>
                <w:rFonts w:ascii="Times New Roman" w:hAnsi="Times New Roman" w:cs="Times New Roman"/>
                <w:b/>
                <w:sz w:val="24"/>
                <w:szCs w:val="24"/>
              </w:rPr>
            </w:pPr>
            <w:r w:rsidRPr="00A13D7B">
              <w:rPr>
                <w:rFonts w:ascii="Times New Roman" w:hAnsi="Times New Roman" w:cs="Times New Roman"/>
                <w:b/>
                <w:sz w:val="24"/>
                <w:szCs w:val="24"/>
              </w:rPr>
              <w:t>Vykdytojas/-ai</w:t>
            </w:r>
          </w:p>
        </w:tc>
        <w:tc>
          <w:tcPr>
            <w:tcW w:w="5038" w:type="dxa"/>
            <w:shd w:val="clear" w:color="auto" w:fill="E36C0A" w:themeFill="accent6" w:themeFillShade="BF"/>
          </w:tcPr>
          <w:p w:rsidR="00F77046" w:rsidRPr="00A13D7B" w:rsidRDefault="007F2FAB" w:rsidP="004D2D01">
            <w:pPr>
              <w:jc w:val="center"/>
              <w:rPr>
                <w:rFonts w:ascii="Times New Roman" w:hAnsi="Times New Roman" w:cs="Times New Roman"/>
                <w:b/>
                <w:sz w:val="24"/>
                <w:szCs w:val="24"/>
              </w:rPr>
            </w:pPr>
            <w:r>
              <w:rPr>
                <w:rFonts w:ascii="Times New Roman" w:hAnsi="Times New Roman" w:cs="Times New Roman"/>
                <w:b/>
                <w:sz w:val="24"/>
                <w:szCs w:val="24"/>
              </w:rPr>
              <w:t>REZULTATAS/-AI</w:t>
            </w:r>
          </w:p>
        </w:tc>
      </w:tr>
      <w:tr w:rsidR="00F77046" w:rsidTr="00F77046">
        <w:tc>
          <w:tcPr>
            <w:tcW w:w="6231" w:type="dxa"/>
            <w:shd w:val="clear" w:color="auto" w:fill="FFFFFF" w:themeFill="background1"/>
          </w:tcPr>
          <w:p w:rsidR="00F77046" w:rsidRPr="00A13D7B" w:rsidRDefault="00F77046" w:rsidP="00A13D7B">
            <w:pPr>
              <w:jc w:val="both"/>
              <w:rPr>
                <w:rFonts w:ascii="Times New Roman" w:hAnsi="Times New Roman" w:cs="Times New Roman"/>
                <w:sz w:val="24"/>
                <w:szCs w:val="24"/>
              </w:rPr>
            </w:pPr>
            <w:r w:rsidRPr="00A13D7B">
              <w:rPr>
                <w:rFonts w:ascii="Times New Roman" w:hAnsi="Times New Roman" w:cs="Times New Roman"/>
                <w:sz w:val="24"/>
                <w:szCs w:val="24"/>
              </w:rPr>
              <w:t>Vaikų socialinių įgūdžių įvertinimo schemos sukūrimas ir pritaikymas.</w:t>
            </w:r>
          </w:p>
        </w:tc>
        <w:tc>
          <w:tcPr>
            <w:tcW w:w="2171" w:type="dxa"/>
            <w:shd w:val="clear" w:color="auto" w:fill="FFFFFF" w:themeFill="background1"/>
          </w:tcPr>
          <w:p w:rsidR="00F77046" w:rsidRPr="00A13D7B" w:rsidRDefault="00F77046" w:rsidP="004D2D01">
            <w:pPr>
              <w:jc w:val="center"/>
              <w:rPr>
                <w:rFonts w:ascii="Times New Roman" w:hAnsi="Times New Roman" w:cs="Times New Roman"/>
                <w:sz w:val="24"/>
                <w:szCs w:val="24"/>
              </w:rPr>
            </w:pPr>
            <w:r w:rsidRPr="00A13D7B">
              <w:rPr>
                <w:rFonts w:ascii="Times New Roman" w:hAnsi="Times New Roman" w:cs="Times New Roman"/>
                <w:sz w:val="24"/>
                <w:szCs w:val="24"/>
              </w:rPr>
              <w:t>Spalis</w:t>
            </w:r>
          </w:p>
        </w:tc>
        <w:tc>
          <w:tcPr>
            <w:tcW w:w="2372" w:type="dxa"/>
            <w:shd w:val="clear" w:color="auto" w:fill="FFFFFF" w:themeFill="background1"/>
          </w:tcPr>
          <w:p w:rsidR="00F77046" w:rsidRPr="00A13D7B" w:rsidRDefault="00F77046" w:rsidP="004D2D01">
            <w:pPr>
              <w:jc w:val="center"/>
              <w:rPr>
                <w:rFonts w:ascii="Times New Roman" w:hAnsi="Times New Roman" w:cs="Times New Roman"/>
                <w:sz w:val="24"/>
                <w:szCs w:val="24"/>
              </w:rPr>
            </w:pPr>
            <w:r w:rsidRPr="00A13D7B">
              <w:rPr>
                <w:rFonts w:ascii="Times New Roman" w:hAnsi="Times New Roman" w:cs="Times New Roman"/>
                <w:sz w:val="24"/>
                <w:szCs w:val="24"/>
              </w:rPr>
              <w:t xml:space="preserve">Socialinė darbuotoja </w:t>
            </w:r>
            <w:proofErr w:type="spellStart"/>
            <w:r w:rsidRPr="00A13D7B">
              <w:rPr>
                <w:rFonts w:ascii="Times New Roman" w:hAnsi="Times New Roman" w:cs="Times New Roman"/>
                <w:sz w:val="24"/>
                <w:szCs w:val="24"/>
              </w:rPr>
              <w:t>M.Vygelytė</w:t>
            </w:r>
            <w:proofErr w:type="spellEnd"/>
            <w:r w:rsidRPr="00A13D7B">
              <w:rPr>
                <w:rFonts w:ascii="Times New Roman" w:hAnsi="Times New Roman" w:cs="Times New Roman"/>
                <w:sz w:val="24"/>
                <w:szCs w:val="24"/>
              </w:rPr>
              <w:t xml:space="preserve">/socialinė pedagogė </w:t>
            </w:r>
            <w:proofErr w:type="spellStart"/>
            <w:r w:rsidRPr="00A13D7B">
              <w:rPr>
                <w:rFonts w:ascii="Times New Roman" w:hAnsi="Times New Roman" w:cs="Times New Roman"/>
                <w:sz w:val="24"/>
                <w:szCs w:val="24"/>
              </w:rPr>
              <w:t>B.Dikavičiūtė</w:t>
            </w:r>
            <w:proofErr w:type="spellEnd"/>
          </w:p>
        </w:tc>
        <w:tc>
          <w:tcPr>
            <w:tcW w:w="5038" w:type="dxa"/>
            <w:shd w:val="clear" w:color="auto" w:fill="FFFFFF" w:themeFill="background1"/>
          </w:tcPr>
          <w:p w:rsidR="00F77046" w:rsidRPr="00A13D7B" w:rsidRDefault="005C4CDD" w:rsidP="005C4CDD">
            <w:pPr>
              <w:jc w:val="both"/>
              <w:rPr>
                <w:rFonts w:ascii="Times New Roman" w:hAnsi="Times New Roman" w:cs="Times New Roman"/>
                <w:sz w:val="24"/>
                <w:szCs w:val="24"/>
              </w:rPr>
            </w:pPr>
            <w:r w:rsidRPr="005C4CDD">
              <w:rPr>
                <w:rFonts w:ascii="Times New Roman" w:hAnsi="Times New Roman" w:cs="Times New Roman"/>
                <w:sz w:val="24"/>
                <w:szCs w:val="24"/>
              </w:rPr>
              <w:t>Remiantis įvairiomis metodikomis, sukurtas instrumentas, leidžiantis įvertinti vaikų, lankančių dienos centrą, socialinius gebėjimus.</w:t>
            </w:r>
          </w:p>
        </w:tc>
      </w:tr>
      <w:tr w:rsidR="00F77046" w:rsidTr="00F77046">
        <w:tc>
          <w:tcPr>
            <w:tcW w:w="6231" w:type="dxa"/>
          </w:tcPr>
          <w:p w:rsidR="00F77046" w:rsidRPr="00A13D7B" w:rsidRDefault="00F77046" w:rsidP="00A13D7B">
            <w:pPr>
              <w:jc w:val="both"/>
              <w:rPr>
                <w:rFonts w:ascii="Times New Roman" w:hAnsi="Times New Roman" w:cs="Times New Roman"/>
                <w:sz w:val="24"/>
                <w:szCs w:val="24"/>
              </w:rPr>
            </w:pPr>
            <w:r w:rsidRPr="00A13D7B">
              <w:rPr>
                <w:rFonts w:ascii="Times New Roman" w:hAnsi="Times New Roman" w:cs="Times New Roman"/>
                <w:sz w:val="24"/>
                <w:szCs w:val="24"/>
              </w:rPr>
              <w:t>Priemonių, skirtų vaikų emocijų pažinimui, gamyba</w:t>
            </w:r>
            <w:r>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Lapkritis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Psichologė </w:t>
            </w:r>
            <w:proofErr w:type="spellStart"/>
            <w:r>
              <w:rPr>
                <w:rFonts w:ascii="Times New Roman" w:hAnsi="Times New Roman" w:cs="Times New Roman"/>
                <w:sz w:val="24"/>
                <w:szCs w:val="24"/>
              </w:rPr>
              <w:t>A.Spaičienė</w:t>
            </w:r>
            <w:proofErr w:type="spellEnd"/>
          </w:p>
        </w:tc>
        <w:tc>
          <w:tcPr>
            <w:tcW w:w="5038" w:type="dxa"/>
          </w:tcPr>
          <w:p w:rsidR="00F77046" w:rsidRDefault="005C4CDD" w:rsidP="005C4CDD">
            <w:pPr>
              <w:jc w:val="both"/>
              <w:rPr>
                <w:rFonts w:ascii="Times New Roman" w:hAnsi="Times New Roman" w:cs="Times New Roman"/>
                <w:sz w:val="24"/>
                <w:szCs w:val="24"/>
              </w:rPr>
            </w:pPr>
            <w:r>
              <w:rPr>
                <w:rFonts w:ascii="Times New Roman" w:hAnsi="Times New Roman" w:cs="Times New Roman"/>
                <w:sz w:val="24"/>
                <w:szCs w:val="24"/>
              </w:rPr>
              <w:t>Parengtos priemonės, skirtos vaikų emocijų pažinimui.</w:t>
            </w:r>
          </w:p>
        </w:tc>
      </w:tr>
      <w:tr w:rsidR="00F77046" w:rsidTr="00F77046">
        <w:tc>
          <w:tcPr>
            <w:tcW w:w="6231" w:type="dxa"/>
          </w:tcPr>
          <w:p w:rsidR="00F77046" w:rsidRPr="00A13D7B" w:rsidRDefault="00F77046" w:rsidP="00A13D7B">
            <w:pPr>
              <w:jc w:val="both"/>
              <w:rPr>
                <w:rFonts w:ascii="Times New Roman" w:hAnsi="Times New Roman" w:cs="Times New Roman"/>
                <w:sz w:val="24"/>
                <w:szCs w:val="24"/>
              </w:rPr>
            </w:pPr>
            <w:r w:rsidRPr="00A13D7B">
              <w:rPr>
                <w:rFonts w:ascii="Times New Roman" w:hAnsi="Times New Roman" w:cs="Times New Roman"/>
                <w:sz w:val="24"/>
                <w:szCs w:val="24"/>
              </w:rPr>
              <w:t>Priemonių, skirtų ikimokyklinio amžiaus vaikų bendravimo, dėmesio, kūrybiškumo, pažinimo ir smulkiosios motorikos lavinimui, gamyba.</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Spalis-lapkritis </w:t>
            </w:r>
          </w:p>
        </w:tc>
        <w:tc>
          <w:tcPr>
            <w:tcW w:w="2372" w:type="dxa"/>
          </w:tcPr>
          <w:p w:rsidR="00F77046" w:rsidRDefault="00F77046" w:rsidP="004D2D01">
            <w:pPr>
              <w:jc w:val="center"/>
              <w:rPr>
                <w:rFonts w:ascii="Times New Roman" w:hAnsi="Times New Roman" w:cs="Times New Roman"/>
                <w:sz w:val="24"/>
                <w:szCs w:val="24"/>
              </w:rPr>
            </w:pPr>
            <w:r w:rsidRPr="00A13D7B">
              <w:rPr>
                <w:rFonts w:ascii="Times New Roman" w:hAnsi="Times New Roman" w:cs="Times New Roman"/>
                <w:sz w:val="24"/>
                <w:szCs w:val="24"/>
              </w:rPr>
              <w:t xml:space="preserve">Socialinė darbuotoja </w:t>
            </w:r>
            <w:proofErr w:type="spellStart"/>
            <w:r w:rsidRPr="00A13D7B">
              <w:rPr>
                <w:rFonts w:ascii="Times New Roman" w:hAnsi="Times New Roman" w:cs="Times New Roman"/>
                <w:sz w:val="24"/>
                <w:szCs w:val="24"/>
              </w:rPr>
              <w:t>M.Vygelytė</w:t>
            </w:r>
            <w:proofErr w:type="spellEnd"/>
            <w:r w:rsidRPr="00A13D7B">
              <w:rPr>
                <w:rFonts w:ascii="Times New Roman" w:hAnsi="Times New Roman" w:cs="Times New Roman"/>
                <w:sz w:val="24"/>
                <w:szCs w:val="24"/>
              </w:rPr>
              <w:t xml:space="preserve">/socialinė pedagogė </w:t>
            </w:r>
            <w:proofErr w:type="spellStart"/>
            <w:r w:rsidRPr="00A13D7B">
              <w:rPr>
                <w:rFonts w:ascii="Times New Roman" w:hAnsi="Times New Roman" w:cs="Times New Roman"/>
                <w:sz w:val="24"/>
                <w:szCs w:val="24"/>
              </w:rPr>
              <w:t>B.Dikavičiūtė</w:t>
            </w:r>
            <w:proofErr w:type="spellEnd"/>
          </w:p>
        </w:tc>
        <w:tc>
          <w:tcPr>
            <w:tcW w:w="5038" w:type="dxa"/>
          </w:tcPr>
          <w:p w:rsidR="00F77046" w:rsidRDefault="005C4CDD" w:rsidP="005C4CDD">
            <w:pPr>
              <w:jc w:val="both"/>
              <w:rPr>
                <w:rFonts w:ascii="Times New Roman" w:hAnsi="Times New Roman" w:cs="Times New Roman"/>
                <w:sz w:val="24"/>
                <w:szCs w:val="24"/>
              </w:rPr>
            </w:pPr>
            <w:r w:rsidRPr="005C4CDD">
              <w:rPr>
                <w:rFonts w:ascii="Times New Roman" w:hAnsi="Times New Roman" w:cs="Times New Roman"/>
                <w:sz w:val="24"/>
                <w:szCs w:val="24"/>
              </w:rPr>
              <w:t>Pagaminta priemonių</w:t>
            </w:r>
            <w:r>
              <w:rPr>
                <w:rFonts w:ascii="Times New Roman" w:hAnsi="Times New Roman" w:cs="Times New Roman"/>
                <w:sz w:val="24"/>
                <w:szCs w:val="24"/>
              </w:rPr>
              <w:t>, skirtų</w:t>
            </w:r>
            <w:r w:rsidRPr="005C4CDD">
              <w:rPr>
                <w:rFonts w:ascii="Times New Roman" w:hAnsi="Times New Roman" w:cs="Times New Roman"/>
                <w:sz w:val="24"/>
                <w:szCs w:val="24"/>
              </w:rPr>
              <w:t xml:space="preserve"> spalvų, formų pažinimui, dėmesio koncentravimui, smulkiajai motorikai</w:t>
            </w:r>
            <w:r>
              <w:rPr>
                <w:rFonts w:ascii="Times New Roman" w:hAnsi="Times New Roman" w:cs="Times New Roman"/>
                <w:sz w:val="24"/>
                <w:szCs w:val="24"/>
              </w:rPr>
              <w:t xml:space="preserve"> lavinti</w:t>
            </w:r>
            <w:r w:rsidRPr="005C4CDD">
              <w:rPr>
                <w:rFonts w:ascii="Times New Roman" w:hAnsi="Times New Roman" w:cs="Times New Roman"/>
                <w:sz w:val="24"/>
                <w:szCs w:val="24"/>
              </w:rPr>
              <w:t>.</w:t>
            </w:r>
          </w:p>
        </w:tc>
      </w:tr>
      <w:tr w:rsidR="00F77046" w:rsidTr="00F77046">
        <w:tc>
          <w:tcPr>
            <w:tcW w:w="6231" w:type="dxa"/>
          </w:tcPr>
          <w:p w:rsidR="00F77046" w:rsidRPr="00A13D7B" w:rsidRDefault="00F77046" w:rsidP="00A13D7B">
            <w:pPr>
              <w:jc w:val="both"/>
              <w:rPr>
                <w:rFonts w:ascii="Times New Roman" w:hAnsi="Times New Roman" w:cs="Times New Roman"/>
                <w:sz w:val="24"/>
                <w:szCs w:val="24"/>
              </w:rPr>
            </w:pPr>
            <w:r w:rsidRPr="00575AD0">
              <w:rPr>
                <w:rFonts w:ascii="Times New Roman" w:hAnsi="Times New Roman" w:cs="Times New Roman"/>
                <w:sz w:val="24"/>
                <w:szCs w:val="24"/>
              </w:rPr>
              <w:t>Kalėdinio pasveikinimo darymas „</w:t>
            </w:r>
            <w:proofErr w:type="spellStart"/>
            <w:r w:rsidRPr="00575AD0">
              <w:rPr>
                <w:rFonts w:ascii="Times New Roman" w:hAnsi="Times New Roman" w:cs="Times New Roman"/>
                <w:sz w:val="24"/>
                <w:szCs w:val="24"/>
              </w:rPr>
              <w:t>kvilingo</w:t>
            </w:r>
            <w:proofErr w:type="spellEnd"/>
            <w:r w:rsidRPr="00575AD0">
              <w:rPr>
                <w:rFonts w:ascii="Times New Roman" w:hAnsi="Times New Roman" w:cs="Times New Roman"/>
                <w:sz w:val="24"/>
                <w:szCs w:val="24"/>
              </w:rPr>
              <w:t>“ technika</w:t>
            </w:r>
            <w:r>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Lapkritis </w:t>
            </w:r>
          </w:p>
        </w:tc>
        <w:tc>
          <w:tcPr>
            <w:tcW w:w="2372" w:type="dxa"/>
          </w:tcPr>
          <w:p w:rsidR="00F77046" w:rsidRPr="00A13D7B" w:rsidRDefault="00F77046" w:rsidP="004D2D01">
            <w:pPr>
              <w:jc w:val="center"/>
              <w:rPr>
                <w:rFonts w:ascii="Times New Roman" w:hAnsi="Times New Roman" w:cs="Times New Roman"/>
                <w:sz w:val="24"/>
                <w:szCs w:val="24"/>
              </w:rPr>
            </w:pPr>
            <w:r w:rsidRPr="00575AD0">
              <w:rPr>
                <w:rFonts w:ascii="Times New Roman" w:hAnsi="Times New Roman" w:cs="Times New Roman"/>
                <w:sz w:val="24"/>
                <w:szCs w:val="24"/>
              </w:rPr>
              <w:t xml:space="preserve">Socialinė darbuotoja </w:t>
            </w:r>
            <w:proofErr w:type="spellStart"/>
            <w:r w:rsidRPr="00575AD0">
              <w:rPr>
                <w:rFonts w:ascii="Times New Roman" w:hAnsi="Times New Roman" w:cs="Times New Roman"/>
                <w:sz w:val="24"/>
                <w:szCs w:val="24"/>
              </w:rPr>
              <w:t>M.Vygelytė</w:t>
            </w:r>
            <w:proofErr w:type="spellEnd"/>
            <w:r w:rsidRPr="00575AD0">
              <w:rPr>
                <w:rFonts w:ascii="Times New Roman" w:hAnsi="Times New Roman" w:cs="Times New Roman"/>
                <w:sz w:val="24"/>
                <w:szCs w:val="24"/>
              </w:rPr>
              <w:t xml:space="preserve">/socialinė pedagogė </w:t>
            </w:r>
            <w:proofErr w:type="spellStart"/>
            <w:r w:rsidRPr="00575AD0">
              <w:rPr>
                <w:rFonts w:ascii="Times New Roman" w:hAnsi="Times New Roman" w:cs="Times New Roman"/>
                <w:sz w:val="24"/>
                <w:szCs w:val="24"/>
              </w:rPr>
              <w:t>B.Dikavičiūtė</w:t>
            </w:r>
            <w:proofErr w:type="spellEnd"/>
            <w:r>
              <w:rPr>
                <w:rFonts w:ascii="Times New Roman" w:hAnsi="Times New Roman" w:cs="Times New Roman"/>
                <w:sz w:val="24"/>
                <w:szCs w:val="24"/>
              </w:rPr>
              <w:t xml:space="preserve"> </w:t>
            </w:r>
          </w:p>
        </w:tc>
        <w:tc>
          <w:tcPr>
            <w:tcW w:w="5038" w:type="dxa"/>
          </w:tcPr>
          <w:p w:rsidR="00F77046" w:rsidRPr="00A13D7B" w:rsidRDefault="005C4CDD" w:rsidP="009049D5">
            <w:pPr>
              <w:jc w:val="both"/>
              <w:rPr>
                <w:rFonts w:ascii="Times New Roman" w:hAnsi="Times New Roman" w:cs="Times New Roman"/>
                <w:sz w:val="24"/>
                <w:szCs w:val="24"/>
              </w:rPr>
            </w:pPr>
            <w:r w:rsidRPr="005C4CDD">
              <w:rPr>
                <w:rFonts w:ascii="Times New Roman" w:hAnsi="Times New Roman" w:cs="Times New Roman"/>
                <w:sz w:val="24"/>
                <w:szCs w:val="24"/>
              </w:rPr>
              <w:t>Kartu su vaikais buvo daromas kalėdinis pasveikinimas, kurio metu buvo lavinama smulkioji motorika.</w:t>
            </w:r>
            <w:r w:rsidR="009049D5">
              <w:rPr>
                <w:rFonts w:ascii="Times New Roman" w:hAnsi="Times New Roman" w:cs="Times New Roman"/>
                <w:sz w:val="24"/>
                <w:szCs w:val="24"/>
              </w:rPr>
              <w:t xml:space="preserve"> Darbelis prieš  Šv. Kalėdas buvo eksponuojamas </w:t>
            </w:r>
            <w:r w:rsidRPr="005C4CDD">
              <w:rPr>
                <w:rFonts w:ascii="Times New Roman" w:hAnsi="Times New Roman" w:cs="Times New Roman"/>
                <w:sz w:val="24"/>
                <w:szCs w:val="24"/>
              </w:rPr>
              <w:t>dienos centro skelbimų lentoje.</w:t>
            </w:r>
          </w:p>
        </w:tc>
      </w:tr>
      <w:tr w:rsidR="00F77046" w:rsidTr="00F77046">
        <w:tc>
          <w:tcPr>
            <w:tcW w:w="6231" w:type="dxa"/>
          </w:tcPr>
          <w:p w:rsidR="00F77046" w:rsidRPr="00A13D7B" w:rsidRDefault="00F77046" w:rsidP="00A13D7B">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Savipagalbos</w:t>
            </w:r>
            <w:proofErr w:type="spellEnd"/>
            <w:r>
              <w:rPr>
                <w:rFonts w:ascii="Times New Roman" w:hAnsi="Times New Roman" w:cs="Times New Roman"/>
                <w:sz w:val="24"/>
                <w:szCs w:val="24"/>
              </w:rPr>
              <w:t xml:space="preserve"> grupės tėvams organizavimas.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Lapkritis, sausis, vasaris, kovas, balandis, gegužė</w:t>
            </w:r>
            <w:r w:rsidR="00782D89">
              <w:rPr>
                <w:rFonts w:ascii="Times New Roman" w:hAnsi="Times New Roman" w:cs="Times New Roman"/>
                <w:sz w:val="24"/>
                <w:szCs w:val="24"/>
              </w:rPr>
              <w:t>, birželis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Psichologė </w:t>
            </w:r>
            <w:proofErr w:type="spellStart"/>
            <w:r>
              <w:rPr>
                <w:rFonts w:ascii="Times New Roman" w:hAnsi="Times New Roman" w:cs="Times New Roman"/>
                <w:sz w:val="24"/>
                <w:szCs w:val="24"/>
              </w:rPr>
              <w:t>A.Spaičienė</w:t>
            </w:r>
            <w:proofErr w:type="spellEnd"/>
            <w:r>
              <w:rPr>
                <w:rFonts w:ascii="Times New Roman" w:hAnsi="Times New Roman" w:cs="Times New Roman"/>
                <w:sz w:val="24"/>
                <w:szCs w:val="24"/>
              </w:rPr>
              <w:t xml:space="preserve">/dailės terapeutė </w:t>
            </w:r>
            <w:proofErr w:type="spellStart"/>
            <w:r>
              <w:rPr>
                <w:rFonts w:ascii="Times New Roman" w:hAnsi="Times New Roman" w:cs="Times New Roman"/>
                <w:sz w:val="24"/>
                <w:szCs w:val="24"/>
              </w:rPr>
              <w:t>K.Matulionytė</w:t>
            </w:r>
            <w:proofErr w:type="spellEnd"/>
          </w:p>
        </w:tc>
        <w:tc>
          <w:tcPr>
            <w:tcW w:w="5038" w:type="dxa"/>
          </w:tcPr>
          <w:p w:rsidR="00F77046" w:rsidRDefault="009049D5" w:rsidP="009049D5">
            <w:pPr>
              <w:jc w:val="both"/>
              <w:rPr>
                <w:rFonts w:ascii="Times New Roman" w:hAnsi="Times New Roman" w:cs="Times New Roman"/>
                <w:sz w:val="24"/>
                <w:szCs w:val="24"/>
              </w:rPr>
            </w:pPr>
            <w:r>
              <w:rPr>
                <w:rFonts w:ascii="Times New Roman" w:hAnsi="Times New Roman" w:cs="Times New Roman"/>
                <w:sz w:val="24"/>
                <w:szCs w:val="24"/>
              </w:rPr>
              <w:t xml:space="preserve">Tėvų, auginančių vaiką su negalia, grupė. Grupės rezultatas – </w:t>
            </w:r>
            <w:r w:rsidRPr="009049D5">
              <w:rPr>
                <w:rFonts w:ascii="Times New Roman" w:hAnsi="Times New Roman" w:cs="Times New Roman"/>
                <w:sz w:val="24"/>
                <w:szCs w:val="24"/>
              </w:rPr>
              <w:t>problemų</w:t>
            </w:r>
            <w:r>
              <w:rPr>
                <w:rFonts w:ascii="Times New Roman" w:hAnsi="Times New Roman" w:cs="Times New Roman"/>
                <w:sz w:val="24"/>
                <w:szCs w:val="24"/>
              </w:rPr>
              <w:t xml:space="preserve"> sprendimo būdai</w:t>
            </w:r>
            <w:r w:rsidRPr="009049D5">
              <w:rPr>
                <w:rFonts w:ascii="Times New Roman" w:hAnsi="Times New Roman" w:cs="Times New Roman"/>
                <w:sz w:val="24"/>
                <w:szCs w:val="24"/>
              </w:rPr>
              <w:t xml:space="preserve">, </w:t>
            </w:r>
            <w:r>
              <w:rPr>
                <w:rFonts w:ascii="Times New Roman" w:hAnsi="Times New Roman" w:cs="Times New Roman"/>
                <w:sz w:val="24"/>
                <w:szCs w:val="24"/>
              </w:rPr>
              <w:t xml:space="preserve">grįsti </w:t>
            </w:r>
            <w:r w:rsidRPr="009049D5">
              <w:rPr>
                <w:rFonts w:ascii="Times New Roman" w:hAnsi="Times New Roman" w:cs="Times New Roman"/>
                <w:sz w:val="24"/>
                <w:szCs w:val="24"/>
              </w:rPr>
              <w:t>asmeninės patirties bei rūpesčių dalijimusi tarpusavyj</w:t>
            </w:r>
            <w:r>
              <w:rPr>
                <w:rFonts w:ascii="Times New Roman" w:hAnsi="Times New Roman" w:cs="Times New Roman"/>
                <w:sz w:val="24"/>
                <w:szCs w:val="24"/>
              </w:rPr>
              <w:t>e.</w:t>
            </w:r>
          </w:p>
        </w:tc>
      </w:tr>
      <w:tr w:rsidR="00F77046" w:rsidTr="00F77046">
        <w:tc>
          <w:tcPr>
            <w:tcW w:w="6231" w:type="dxa"/>
          </w:tcPr>
          <w:p w:rsidR="00F77046" w:rsidRDefault="00F77046" w:rsidP="00A13D7B">
            <w:pPr>
              <w:jc w:val="both"/>
              <w:rPr>
                <w:rFonts w:ascii="Times New Roman" w:hAnsi="Times New Roman" w:cs="Times New Roman"/>
                <w:sz w:val="24"/>
                <w:szCs w:val="24"/>
              </w:rPr>
            </w:pPr>
            <w:proofErr w:type="spellStart"/>
            <w:r w:rsidRPr="00A13D7B">
              <w:rPr>
                <w:rFonts w:ascii="Times New Roman" w:hAnsi="Times New Roman" w:cs="Times New Roman"/>
                <w:sz w:val="24"/>
                <w:szCs w:val="24"/>
              </w:rPr>
              <w:t>Savipagalbos</w:t>
            </w:r>
            <w:proofErr w:type="spellEnd"/>
            <w:r w:rsidRPr="00A13D7B">
              <w:rPr>
                <w:rFonts w:ascii="Times New Roman" w:hAnsi="Times New Roman" w:cs="Times New Roman"/>
                <w:sz w:val="24"/>
                <w:szCs w:val="24"/>
              </w:rPr>
              <w:t xml:space="preserve"> grupė dienos socialinės globos centro darbuotojams, tiesiogiai dirbantiems su vaikais</w:t>
            </w:r>
            <w:r>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Lapkritis, sausis</w:t>
            </w:r>
          </w:p>
        </w:tc>
        <w:tc>
          <w:tcPr>
            <w:tcW w:w="2372" w:type="dxa"/>
          </w:tcPr>
          <w:p w:rsidR="00F77046" w:rsidRDefault="00F77046" w:rsidP="004D2D01">
            <w:pPr>
              <w:jc w:val="center"/>
              <w:rPr>
                <w:rFonts w:ascii="Times New Roman" w:hAnsi="Times New Roman" w:cs="Times New Roman"/>
                <w:sz w:val="24"/>
                <w:szCs w:val="24"/>
              </w:rPr>
            </w:pPr>
            <w:r w:rsidRPr="00A13D7B">
              <w:rPr>
                <w:rFonts w:ascii="Times New Roman" w:hAnsi="Times New Roman" w:cs="Times New Roman"/>
                <w:sz w:val="24"/>
                <w:szCs w:val="24"/>
              </w:rPr>
              <w:t xml:space="preserve">Psichologė </w:t>
            </w:r>
            <w:proofErr w:type="spellStart"/>
            <w:r w:rsidRPr="00A13D7B">
              <w:rPr>
                <w:rFonts w:ascii="Times New Roman" w:hAnsi="Times New Roman" w:cs="Times New Roman"/>
                <w:sz w:val="24"/>
                <w:szCs w:val="24"/>
              </w:rPr>
              <w:t>A.Spaičienė</w:t>
            </w:r>
            <w:proofErr w:type="spellEnd"/>
            <w:r w:rsidRPr="00A13D7B">
              <w:rPr>
                <w:rFonts w:ascii="Times New Roman" w:hAnsi="Times New Roman" w:cs="Times New Roman"/>
                <w:sz w:val="24"/>
                <w:szCs w:val="24"/>
              </w:rPr>
              <w:t xml:space="preserve">/dailės terapeutė </w:t>
            </w:r>
            <w:proofErr w:type="spellStart"/>
            <w:r w:rsidRPr="00A13D7B">
              <w:rPr>
                <w:rFonts w:ascii="Times New Roman" w:hAnsi="Times New Roman" w:cs="Times New Roman"/>
                <w:sz w:val="24"/>
                <w:szCs w:val="24"/>
              </w:rPr>
              <w:t>K.Matulionytė</w:t>
            </w:r>
            <w:proofErr w:type="spellEnd"/>
          </w:p>
        </w:tc>
        <w:tc>
          <w:tcPr>
            <w:tcW w:w="5038" w:type="dxa"/>
          </w:tcPr>
          <w:p w:rsidR="00F77046" w:rsidRDefault="009049D5" w:rsidP="009049D5">
            <w:pPr>
              <w:jc w:val="both"/>
              <w:rPr>
                <w:rFonts w:ascii="Times New Roman" w:hAnsi="Times New Roman" w:cs="Times New Roman"/>
                <w:sz w:val="24"/>
                <w:szCs w:val="24"/>
              </w:rPr>
            </w:pPr>
            <w:r>
              <w:rPr>
                <w:rFonts w:ascii="Times New Roman" w:hAnsi="Times New Roman" w:cs="Times New Roman"/>
                <w:sz w:val="24"/>
                <w:szCs w:val="24"/>
              </w:rPr>
              <w:t>Darbuotojų, tiesiogiai dirbančių su vaikais, grupė.</w:t>
            </w:r>
          </w:p>
          <w:p w:rsidR="009049D5" w:rsidRDefault="009049D5" w:rsidP="009049D5">
            <w:pPr>
              <w:jc w:val="both"/>
              <w:rPr>
                <w:rFonts w:ascii="Times New Roman" w:hAnsi="Times New Roman" w:cs="Times New Roman"/>
                <w:sz w:val="24"/>
                <w:szCs w:val="24"/>
              </w:rPr>
            </w:pPr>
            <w:r w:rsidRPr="009049D5">
              <w:rPr>
                <w:rFonts w:ascii="Times New Roman" w:hAnsi="Times New Roman" w:cs="Times New Roman"/>
                <w:sz w:val="24"/>
                <w:szCs w:val="24"/>
              </w:rPr>
              <w:t>Grupės rezultatas – problemų sprendimo būdai, grįsti asmeninės patirties bei rūpesčių dalijimusi tarpusavyje.</w:t>
            </w:r>
          </w:p>
        </w:tc>
      </w:tr>
      <w:tr w:rsidR="00F77046" w:rsidTr="00F77046">
        <w:tc>
          <w:tcPr>
            <w:tcW w:w="6231" w:type="dxa"/>
          </w:tcPr>
          <w:p w:rsidR="00F77046" w:rsidRPr="00A13D7B" w:rsidRDefault="00F77046" w:rsidP="00A13D7B">
            <w:pPr>
              <w:jc w:val="both"/>
              <w:rPr>
                <w:rFonts w:ascii="Times New Roman" w:hAnsi="Times New Roman" w:cs="Times New Roman"/>
                <w:sz w:val="24"/>
                <w:szCs w:val="24"/>
              </w:rPr>
            </w:pPr>
            <w:r w:rsidRPr="00575AD0">
              <w:rPr>
                <w:rFonts w:ascii="Times New Roman" w:hAnsi="Times New Roman" w:cs="Times New Roman"/>
                <w:sz w:val="24"/>
                <w:szCs w:val="24"/>
              </w:rPr>
              <w:t>Priemonių, skirtų vaikų dėmesio, kūrybiškumo lavinimui gamyba.</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Gruodis </w:t>
            </w:r>
          </w:p>
        </w:tc>
        <w:tc>
          <w:tcPr>
            <w:tcW w:w="2372" w:type="dxa"/>
          </w:tcPr>
          <w:p w:rsidR="00F77046" w:rsidRPr="00A13D7B"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Psichologė </w:t>
            </w:r>
            <w:proofErr w:type="spellStart"/>
            <w:r>
              <w:rPr>
                <w:rFonts w:ascii="Times New Roman" w:hAnsi="Times New Roman" w:cs="Times New Roman"/>
                <w:sz w:val="24"/>
                <w:szCs w:val="24"/>
              </w:rPr>
              <w:t>A.Spaičienė</w:t>
            </w:r>
            <w:proofErr w:type="spellEnd"/>
          </w:p>
        </w:tc>
        <w:tc>
          <w:tcPr>
            <w:tcW w:w="5038" w:type="dxa"/>
          </w:tcPr>
          <w:p w:rsidR="00F77046" w:rsidRPr="00A13D7B" w:rsidRDefault="009049D5" w:rsidP="009049D5">
            <w:pPr>
              <w:jc w:val="both"/>
              <w:rPr>
                <w:rFonts w:ascii="Times New Roman" w:hAnsi="Times New Roman" w:cs="Times New Roman"/>
                <w:sz w:val="24"/>
                <w:szCs w:val="24"/>
              </w:rPr>
            </w:pPr>
            <w:r>
              <w:rPr>
                <w:rFonts w:ascii="Times New Roman" w:hAnsi="Times New Roman" w:cs="Times New Roman"/>
                <w:sz w:val="24"/>
                <w:szCs w:val="24"/>
              </w:rPr>
              <w:t>Pagamintos ir darbe naudojamos priemonės vaikų dėmesio, kūrybiškumo lavinimui.</w:t>
            </w:r>
          </w:p>
        </w:tc>
      </w:tr>
      <w:tr w:rsidR="00F77046" w:rsidTr="00F77046">
        <w:tc>
          <w:tcPr>
            <w:tcW w:w="6231" w:type="dxa"/>
          </w:tcPr>
          <w:p w:rsidR="00F77046" w:rsidRPr="00575AD0" w:rsidRDefault="00F77046" w:rsidP="00A13D7B">
            <w:pPr>
              <w:jc w:val="both"/>
              <w:rPr>
                <w:rFonts w:ascii="Times New Roman" w:hAnsi="Times New Roman" w:cs="Times New Roman"/>
                <w:sz w:val="24"/>
                <w:szCs w:val="24"/>
              </w:rPr>
            </w:pPr>
            <w:r w:rsidRPr="00575AD0">
              <w:rPr>
                <w:rFonts w:ascii="Times New Roman" w:hAnsi="Times New Roman" w:cs="Times New Roman"/>
                <w:sz w:val="24"/>
                <w:szCs w:val="24"/>
              </w:rPr>
              <w:t>Lankstinukas „Lavinantys žaislai, kuriuos lengva pasigaminti patiems“.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Gruodis </w:t>
            </w:r>
          </w:p>
        </w:tc>
        <w:tc>
          <w:tcPr>
            <w:tcW w:w="2372" w:type="dxa"/>
          </w:tcPr>
          <w:p w:rsidR="00F77046" w:rsidRDefault="00F77046" w:rsidP="004D2D01">
            <w:pPr>
              <w:jc w:val="center"/>
              <w:rPr>
                <w:rFonts w:ascii="Times New Roman" w:hAnsi="Times New Roman" w:cs="Times New Roman"/>
                <w:sz w:val="24"/>
                <w:szCs w:val="24"/>
              </w:rPr>
            </w:pPr>
            <w:r w:rsidRPr="00575AD0">
              <w:rPr>
                <w:rFonts w:ascii="Times New Roman" w:hAnsi="Times New Roman" w:cs="Times New Roman"/>
                <w:sz w:val="24"/>
                <w:szCs w:val="24"/>
              </w:rPr>
              <w:t xml:space="preserve">Socialinė pedagogė </w:t>
            </w:r>
            <w:proofErr w:type="spellStart"/>
            <w:r w:rsidRPr="00575AD0">
              <w:rPr>
                <w:rFonts w:ascii="Times New Roman" w:hAnsi="Times New Roman" w:cs="Times New Roman"/>
                <w:sz w:val="24"/>
                <w:szCs w:val="24"/>
              </w:rPr>
              <w:t>B.Dikavičiūtė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ergoterapeutė</w:t>
            </w:r>
            <w:proofErr w:type="spellEnd"/>
            <w:r>
              <w:rPr>
                <w:rFonts w:ascii="Times New Roman" w:hAnsi="Times New Roman" w:cs="Times New Roman"/>
                <w:sz w:val="24"/>
                <w:szCs w:val="24"/>
              </w:rPr>
              <w:t xml:space="preserve"> B.Matelytė, socialinė darbuotoja </w:t>
            </w:r>
            <w:proofErr w:type="spellStart"/>
            <w:r>
              <w:rPr>
                <w:rFonts w:ascii="Times New Roman" w:hAnsi="Times New Roman" w:cs="Times New Roman"/>
                <w:sz w:val="24"/>
                <w:szCs w:val="24"/>
              </w:rPr>
              <w:t>M.Vygelytė</w:t>
            </w:r>
            <w:proofErr w:type="spellEnd"/>
          </w:p>
        </w:tc>
        <w:tc>
          <w:tcPr>
            <w:tcW w:w="5038" w:type="dxa"/>
          </w:tcPr>
          <w:p w:rsidR="00F77046" w:rsidRDefault="009049D5" w:rsidP="009049D5">
            <w:pPr>
              <w:jc w:val="both"/>
              <w:rPr>
                <w:rFonts w:ascii="Times New Roman" w:hAnsi="Times New Roman" w:cs="Times New Roman"/>
                <w:sz w:val="24"/>
                <w:szCs w:val="24"/>
              </w:rPr>
            </w:pPr>
            <w:r w:rsidRPr="009049D5">
              <w:rPr>
                <w:rFonts w:ascii="Times New Roman" w:hAnsi="Times New Roman" w:cs="Times New Roman"/>
                <w:sz w:val="24"/>
                <w:szCs w:val="24"/>
              </w:rPr>
              <w:t>Paruoštas lankstinukas tėvams, kokias priemones galima pasigaminti namų sąlygomis.</w:t>
            </w:r>
          </w:p>
        </w:tc>
      </w:tr>
      <w:tr w:rsidR="00F77046" w:rsidTr="00F77046">
        <w:tc>
          <w:tcPr>
            <w:tcW w:w="6231" w:type="dxa"/>
          </w:tcPr>
          <w:p w:rsidR="00F77046" w:rsidRPr="00575AD0" w:rsidRDefault="00F77046" w:rsidP="00A13D7B">
            <w:pPr>
              <w:jc w:val="both"/>
              <w:rPr>
                <w:rFonts w:ascii="Times New Roman" w:hAnsi="Times New Roman" w:cs="Times New Roman"/>
                <w:sz w:val="24"/>
                <w:szCs w:val="24"/>
              </w:rPr>
            </w:pPr>
            <w:r w:rsidRPr="007C4B2B">
              <w:rPr>
                <w:rFonts w:ascii="Times New Roman" w:hAnsi="Times New Roman" w:cs="Times New Roman"/>
                <w:sz w:val="24"/>
                <w:szCs w:val="24"/>
              </w:rPr>
              <w:t>Grupinė pamokėlė vaikams „Gaminame patys“.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Vasaris </w:t>
            </w:r>
          </w:p>
        </w:tc>
        <w:tc>
          <w:tcPr>
            <w:tcW w:w="2372" w:type="dxa"/>
          </w:tcPr>
          <w:p w:rsidR="00F77046" w:rsidRPr="00575AD0" w:rsidRDefault="00F77046" w:rsidP="004D2D01">
            <w:pPr>
              <w:jc w:val="center"/>
              <w:rPr>
                <w:rFonts w:ascii="Times New Roman" w:hAnsi="Times New Roman" w:cs="Times New Roman"/>
                <w:sz w:val="24"/>
                <w:szCs w:val="24"/>
              </w:rPr>
            </w:pPr>
            <w:r w:rsidRPr="007C4B2B">
              <w:rPr>
                <w:rFonts w:ascii="Times New Roman" w:hAnsi="Times New Roman" w:cs="Times New Roman"/>
                <w:sz w:val="24"/>
                <w:szCs w:val="24"/>
              </w:rPr>
              <w:t xml:space="preserve">Socialinė darbuotoja </w:t>
            </w:r>
            <w:proofErr w:type="spellStart"/>
            <w:r w:rsidRPr="007C4B2B">
              <w:rPr>
                <w:rFonts w:ascii="Times New Roman" w:hAnsi="Times New Roman" w:cs="Times New Roman"/>
                <w:sz w:val="24"/>
                <w:szCs w:val="24"/>
              </w:rPr>
              <w:t>M.Vygelytė</w:t>
            </w:r>
            <w:proofErr w:type="spellEnd"/>
            <w:r w:rsidRPr="007C4B2B">
              <w:rPr>
                <w:rFonts w:ascii="Times New Roman" w:hAnsi="Times New Roman" w:cs="Times New Roman"/>
                <w:sz w:val="24"/>
                <w:szCs w:val="24"/>
              </w:rPr>
              <w:t>/so</w:t>
            </w:r>
            <w:r>
              <w:rPr>
                <w:rFonts w:ascii="Times New Roman" w:hAnsi="Times New Roman" w:cs="Times New Roman"/>
                <w:sz w:val="24"/>
                <w:szCs w:val="24"/>
              </w:rPr>
              <w:t xml:space="preserve">cialinė pedagogė </w:t>
            </w:r>
            <w:proofErr w:type="spellStart"/>
            <w:r>
              <w:rPr>
                <w:rFonts w:ascii="Times New Roman" w:hAnsi="Times New Roman" w:cs="Times New Roman"/>
                <w:sz w:val="24"/>
                <w:szCs w:val="24"/>
              </w:rPr>
              <w:t>B.Dikavičiūtė</w:t>
            </w:r>
            <w:proofErr w:type="spellEnd"/>
          </w:p>
        </w:tc>
        <w:tc>
          <w:tcPr>
            <w:tcW w:w="5038" w:type="dxa"/>
          </w:tcPr>
          <w:p w:rsidR="00F77046" w:rsidRPr="00575AD0" w:rsidRDefault="009049D5" w:rsidP="009049D5">
            <w:pPr>
              <w:jc w:val="both"/>
              <w:rPr>
                <w:rFonts w:ascii="Times New Roman" w:hAnsi="Times New Roman" w:cs="Times New Roman"/>
                <w:sz w:val="24"/>
                <w:szCs w:val="24"/>
              </w:rPr>
            </w:pPr>
            <w:r w:rsidRPr="009049D5">
              <w:rPr>
                <w:rFonts w:ascii="Times New Roman" w:hAnsi="Times New Roman" w:cs="Times New Roman"/>
                <w:sz w:val="24"/>
                <w:szCs w:val="24"/>
              </w:rPr>
              <w:t>Užgavėnių proga buvo kepami blynai. Vaikai mokėsi maisto produktų pavadinimų, elgesio virtuvėje taisyklių, po to vyko blynų vaišės.</w:t>
            </w:r>
          </w:p>
        </w:tc>
      </w:tr>
      <w:tr w:rsidR="00F77046" w:rsidTr="00F77046">
        <w:tc>
          <w:tcPr>
            <w:tcW w:w="6231" w:type="dxa"/>
          </w:tcPr>
          <w:p w:rsidR="00F77046" w:rsidRPr="007C4B2B" w:rsidRDefault="00F77046" w:rsidP="00A13D7B">
            <w:pPr>
              <w:jc w:val="both"/>
              <w:rPr>
                <w:rFonts w:ascii="Times New Roman" w:hAnsi="Times New Roman" w:cs="Times New Roman"/>
                <w:sz w:val="24"/>
                <w:szCs w:val="24"/>
              </w:rPr>
            </w:pPr>
            <w:r>
              <w:rPr>
                <w:rFonts w:ascii="Times New Roman" w:hAnsi="Times New Roman" w:cs="Times New Roman"/>
                <w:sz w:val="24"/>
                <w:szCs w:val="24"/>
              </w:rPr>
              <w:t>„Gimtadienių stendo“ įrengimas.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Kovas </w:t>
            </w:r>
          </w:p>
        </w:tc>
        <w:tc>
          <w:tcPr>
            <w:tcW w:w="2372" w:type="dxa"/>
          </w:tcPr>
          <w:p w:rsidR="00F77046" w:rsidRPr="007C4B2B" w:rsidRDefault="00F77046" w:rsidP="004D2D01">
            <w:pPr>
              <w:jc w:val="center"/>
              <w:rPr>
                <w:rFonts w:ascii="Times New Roman" w:hAnsi="Times New Roman" w:cs="Times New Roman"/>
                <w:sz w:val="24"/>
                <w:szCs w:val="24"/>
              </w:rPr>
            </w:pPr>
            <w:r w:rsidRPr="007C4B2B">
              <w:rPr>
                <w:rFonts w:ascii="Times New Roman" w:hAnsi="Times New Roman" w:cs="Times New Roman"/>
                <w:sz w:val="24"/>
                <w:szCs w:val="24"/>
              </w:rPr>
              <w:t xml:space="preserve">Socialinė darbuotoja </w:t>
            </w:r>
            <w:proofErr w:type="spellStart"/>
            <w:r w:rsidRPr="007C4B2B">
              <w:rPr>
                <w:rFonts w:ascii="Times New Roman" w:hAnsi="Times New Roman" w:cs="Times New Roman"/>
                <w:sz w:val="24"/>
                <w:szCs w:val="24"/>
              </w:rPr>
              <w:t>M.Vygelytė</w:t>
            </w:r>
            <w:proofErr w:type="spellEnd"/>
            <w:r w:rsidRPr="007C4B2B">
              <w:rPr>
                <w:rFonts w:ascii="Times New Roman" w:hAnsi="Times New Roman" w:cs="Times New Roman"/>
                <w:sz w:val="24"/>
                <w:szCs w:val="24"/>
              </w:rPr>
              <w:t xml:space="preserve">/socialinė pedagogė </w:t>
            </w:r>
            <w:proofErr w:type="spellStart"/>
            <w:r w:rsidRPr="007C4B2B">
              <w:rPr>
                <w:rFonts w:ascii="Times New Roman" w:hAnsi="Times New Roman" w:cs="Times New Roman"/>
                <w:sz w:val="24"/>
                <w:szCs w:val="24"/>
              </w:rPr>
              <w:t>B.Dikavičiūtė</w:t>
            </w:r>
            <w:proofErr w:type="spellEnd"/>
          </w:p>
        </w:tc>
        <w:tc>
          <w:tcPr>
            <w:tcW w:w="5038" w:type="dxa"/>
          </w:tcPr>
          <w:p w:rsidR="00F77046" w:rsidRPr="007C4B2B" w:rsidRDefault="009049D5" w:rsidP="009049D5">
            <w:pPr>
              <w:jc w:val="both"/>
              <w:rPr>
                <w:rFonts w:ascii="Times New Roman" w:hAnsi="Times New Roman" w:cs="Times New Roman"/>
                <w:sz w:val="24"/>
                <w:szCs w:val="24"/>
              </w:rPr>
            </w:pPr>
            <w:r w:rsidRPr="009049D5">
              <w:rPr>
                <w:rFonts w:ascii="Times New Roman" w:hAnsi="Times New Roman" w:cs="Times New Roman"/>
                <w:sz w:val="24"/>
                <w:szCs w:val="24"/>
              </w:rPr>
              <w:t>Stendas sujungia bendruomenės narius, vaikai praeidami gali skaityti, ieškoti skaičių, spalvų ir pan.</w:t>
            </w:r>
          </w:p>
        </w:tc>
      </w:tr>
      <w:tr w:rsidR="00F77046" w:rsidTr="00F77046">
        <w:tc>
          <w:tcPr>
            <w:tcW w:w="6231" w:type="dxa"/>
          </w:tcPr>
          <w:p w:rsidR="00F77046" w:rsidRDefault="00F77046" w:rsidP="00354A58">
            <w:pPr>
              <w:jc w:val="both"/>
              <w:rPr>
                <w:rFonts w:ascii="Times New Roman" w:hAnsi="Times New Roman" w:cs="Times New Roman"/>
                <w:sz w:val="24"/>
                <w:szCs w:val="24"/>
              </w:rPr>
            </w:pPr>
            <w:r w:rsidRPr="00354A58">
              <w:rPr>
                <w:rFonts w:ascii="Times New Roman" w:hAnsi="Times New Roman" w:cs="Times New Roman"/>
                <w:sz w:val="24"/>
                <w:szCs w:val="24"/>
              </w:rPr>
              <w:t>Dienos centr</w:t>
            </w:r>
            <w:r w:rsidR="009049D5">
              <w:rPr>
                <w:rFonts w:ascii="Times New Roman" w:hAnsi="Times New Roman" w:cs="Times New Roman"/>
                <w:sz w:val="24"/>
                <w:szCs w:val="24"/>
              </w:rPr>
              <w:t>o veiklą pristatančio filmo</w:t>
            </w:r>
            <w:r w:rsidRPr="00354A58">
              <w:rPr>
                <w:rFonts w:ascii="Times New Roman" w:hAnsi="Times New Roman" w:cs="Times New Roman"/>
                <w:sz w:val="24"/>
                <w:szCs w:val="24"/>
              </w:rPr>
              <w:t xml:space="preserve"> filmavimas ir montavimas</w:t>
            </w:r>
            <w:r>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Kovas</w:t>
            </w:r>
          </w:p>
        </w:tc>
        <w:tc>
          <w:tcPr>
            <w:tcW w:w="2372" w:type="dxa"/>
          </w:tcPr>
          <w:p w:rsidR="00F77046" w:rsidRPr="007C4B2B"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Socialinė pedagogė </w:t>
            </w:r>
            <w:proofErr w:type="spellStart"/>
            <w:r>
              <w:rPr>
                <w:rFonts w:ascii="Times New Roman" w:hAnsi="Times New Roman" w:cs="Times New Roman"/>
                <w:sz w:val="24"/>
                <w:szCs w:val="24"/>
              </w:rPr>
              <w:t>B.Dikavičiūtė</w:t>
            </w:r>
            <w:proofErr w:type="spellEnd"/>
            <w:r>
              <w:rPr>
                <w:rFonts w:ascii="Times New Roman" w:hAnsi="Times New Roman" w:cs="Times New Roman"/>
                <w:sz w:val="24"/>
                <w:szCs w:val="24"/>
              </w:rPr>
              <w:t xml:space="preserve">/socialinė darbuotoja </w:t>
            </w:r>
            <w:proofErr w:type="spellStart"/>
            <w:r>
              <w:rPr>
                <w:rFonts w:ascii="Times New Roman" w:hAnsi="Times New Roman" w:cs="Times New Roman"/>
                <w:sz w:val="24"/>
                <w:szCs w:val="24"/>
              </w:rPr>
              <w:t>M.Vygelytė</w:t>
            </w:r>
            <w:proofErr w:type="spellEnd"/>
          </w:p>
        </w:tc>
        <w:tc>
          <w:tcPr>
            <w:tcW w:w="5038" w:type="dxa"/>
          </w:tcPr>
          <w:p w:rsidR="00F77046" w:rsidRPr="007C4B2B" w:rsidRDefault="009049D5" w:rsidP="009049D5">
            <w:pPr>
              <w:jc w:val="both"/>
              <w:rPr>
                <w:rFonts w:ascii="Times New Roman" w:hAnsi="Times New Roman" w:cs="Times New Roman"/>
                <w:sz w:val="24"/>
                <w:szCs w:val="24"/>
              </w:rPr>
            </w:pPr>
            <w:r>
              <w:rPr>
                <w:rFonts w:ascii="Times New Roman" w:hAnsi="Times New Roman" w:cs="Times New Roman"/>
                <w:sz w:val="24"/>
                <w:szCs w:val="24"/>
              </w:rPr>
              <w:t xml:space="preserve">Paruoštas filmas, </w:t>
            </w:r>
            <w:r w:rsidRPr="009049D5">
              <w:rPr>
                <w:rFonts w:ascii="Times New Roman" w:hAnsi="Times New Roman" w:cs="Times New Roman"/>
                <w:sz w:val="24"/>
                <w:szCs w:val="24"/>
              </w:rPr>
              <w:t xml:space="preserve"> pristatantis visų dienos centro specialistų veiklos ypatumus.</w:t>
            </w:r>
          </w:p>
        </w:tc>
      </w:tr>
      <w:tr w:rsidR="00F77046" w:rsidTr="00F77046">
        <w:tc>
          <w:tcPr>
            <w:tcW w:w="6231" w:type="dxa"/>
          </w:tcPr>
          <w:p w:rsidR="00F77046" w:rsidRDefault="00F77046" w:rsidP="00AD5307">
            <w:pPr>
              <w:jc w:val="center"/>
              <w:rPr>
                <w:rFonts w:ascii="Times New Roman" w:hAnsi="Times New Roman" w:cs="Times New Roman"/>
                <w:b/>
                <w:sz w:val="24"/>
                <w:szCs w:val="24"/>
              </w:rPr>
            </w:pPr>
            <w:r>
              <w:rPr>
                <w:rFonts w:ascii="Times New Roman" w:hAnsi="Times New Roman" w:cs="Times New Roman"/>
                <w:b/>
                <w:sz w:val="24"/>
                <w:szCs w:val="24"/>
              </w:rPr>
              <w:t>Atlikti tyrimai</w:t>
            </w:r>
          </w:p>
        </w:tc>
        <w:tc>
          <w:tcPr>
            <w:tcW w:w="2171" w:type="dxa"/>
          </w:tcPr>
          <w:p w:rsidR="00F77046" w:rsidRDefault="00F77046" w:rsidP="004D2D01">
            <w:pPr>
              <w:jc w:val="center"/>
              <w:rPr>
                <w:rFonts w:ascii="Times New Roman" w:hAnsi="Times New Roman" w:cs="Times New Roman"/>
                <w:sz w:val="24"/>
                <w:szCs w:val="24"/>
              </w:rPr>
            </w:pPr>
          </w:p>
        </w:tc>
        <w:tc>
          <w:tcPr>
            <w:tcW w:w="2372" w:type="dxa"/>
          </w:tcPr>
          <w:p w:rsidR="00F77046" w:rsidRDefault="00F77046" w:rsidP="004D2D01">
            <w:pPr>
              <w:jc w:val="center"/>
              <w:rPr>
                <w:rFonts w:ascii="Times New Roman" w:hAnsi="Times New Roman" w:cs="Times New Roman"/>
                <w:sz w:val="24"/>
                <w:szCs w:val="24"/>
              </w:rPr>
            </w:pPr>
          </w:p>
        </w:tc>
        <w:tc>
          <w:tcPr>
            <w:tcW w:w="5038" w:type="dxa"/>
          </w:tcPr>
          <w:p w:rsidR="00F77046" w:rsidRDefault="00F77046" w:rsidP="004D2D01">
            <w:pPr>
              <w:jc w:val="center"/>
              <w:rPr>
                <w:rFonts w:ascii="Times New Roman" w:hAnsi="Times New Roman" w:cs="Times New Roman"/>
                <w:sz w:val="24"/>
                <w:szCs w:val="24"/>
              </w:rPr>
            </w:pPr>
          </w:p>
        </w:tc>
      </w:tr>
      <w:tr w:rsidR="00F77046" w:rsidTr="00F77046">
        <w:tc>
          <w:tcPr>
            <w:tcW w:w="6231" w:type="dxa"/>
          </w:tcPr>
          <w:p w:rsidR="00F77046" w:rsidRPr="00354A58" w:rsidRDefault="00F77046" w:rsidP="00354A58">
            <w:pPr>
              <w:jc w:val="both"/>
              <w:rPr>
                <w:rFonts w:ascii="Times New Roman" w:hAnsi="Times New Roman" w:cs="Times New Roman"/>
                <w:sz w:val="24"/>
                <w:szCs w:val="24"/>
              </w:rPr>
            </w:pPr>
            <w:r w:rsidRPr="00354A58">
              <w:rPr>
                <w:rFonts w:ascii="Times New Roman" w:hAnsi="Times New Roman" w:cs="Times New Roman"/>
                <w:sz w:val="24"/>
                <w:szCs w:val="24"/>
              </w:rPr>
              <w:t>Dienos socialinės globos centro darbuotojų mikroklimato vertinimo anketų pildymas, vertinimo duomenų apdorojimas.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Gegužė-birželis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Psichologė </w:t>
            </w:r>
            <w:proofErr w:type="spellStart"/>
            <w:r>
              <w:rPr>
                <w:rFonts w:ascii="Times New Roman" w:hAnsi="Times New Roman" w:cs="Times New Roman"/>
                <w:sz w:val="24"/>
                <w:szCs w:val="24"/>
              </w:rPr>
              <w:t>A.Spaičienė</w:t>
            </w:r>
            <w:proofErr w:type="spellEnd"/>
          </w:p>
        </w:tc>
        <w:tc>
          <w:tcPr>
            <w:tcW w:w="5038" w:type="dxa"/>
          </w:tcPr>
          <w:p w:rsidR="00F77046" w:rsidRDefault="009049D5" w:rsidP="009049D5">
            <w:pPr>
              <w:jc w:val="both"/>
              <w:rPr>
                <w:rFonts w:ascii="Times New Roman" w:hAnsi="Times New Roman" w:cs="Times New Roman"/>
                <w:sz w:val="24"/>
                <w:szCs w:val="24"/>
              </w:rPr>
            </w:pPr>
            <w:r w:rsidRPr="009049D5">
              <w:rPr>
                <w:rFonts w:ascii="Times New Roman" w:hAnsi="Times New Roman" w:cs="Times New Roman"/>
                <w:sz w:val="24"/>
                <w:szCs w:val="24"/>
              </w:rPr>
              <w:t>Dienos socialinės globos centro darbuotojų mikroklimato vertinimo duomenų pristatymas dienos social</w:t>
            </w:r>
            <w:r>
              <w:rPr>
                <w:rFonts w:ascii="Times New Roman" w:hAnsi="Times New Roman" w:cs="Times New Roman"/>
                <w:sz w:val="24"/>
                <w:szCs w:val="24"/>
              </w:rPr>
              <w:t>inės globos centro darbuotojams, birželio 22 d.</w:t>
            </w:r>
          </w:p>
        </w:tc>
      </w:tr>
      <w:tr w:rsidR="00F77046" w:rsidTr="00F77046">
        <w:tc>
          <w:tcPr>
            <w:tcW w:w="6231" w:type="dxa"/>
          </w:tcPr>
          <w:p w:rsidR="00F77046" w:rsidRPr="00575AD0" w:rsidRDefault="00F77046" w:rsidP="00575AD0">
            <w:pPr>
              <w:jc w:val="both"/>
              <w:rPr>
                <w:rFonts w:ascii="Times New Roman" w:hAnsi="Times New Roman" w:cs="Times New Roman"/>
                <w:sz w:val="24"/>
                <w:szCs w:val="24"/>
              </w:rPr>
            </w:pPr>
            <w:r w:rsidRPr="00575AD0">
              <w:rPr>
                <w:rFonts w:ascii="Times New Roman" w:hAnsi="Times New Roman" w:cs="Times New Roman"/>
                <w:sz w:val="24"/>
                <w:szCs w:val="24"/>
              </w:rPr>
              <w:t xml:space="preserve">„Dienos socialinio globos centro darbuotojų asmeninių ir organizacinių vertybių </w:t>
            </w:r>
            <w:proofErr w:type="spellStart"/>
            <w:r w:rsidRPr="00575AD0">
              <w:rPr>
                <w:rFonts w:ascii="Times New Roman" w:hAnsi="Times New Roman" w:cs="Times New Roman"/>
                <w:sz w:val="24"/>
                <w:szCs w:val="24"/>
              </w:rPr>
              <w:t>kongruencija</w:t>
            </w:r>
            <w:proofErr w:type="spellEnd"/>
            <w:r w:rsidRPr="00575AD0">
              <w:rPr>
                <w:rFonts w:ascii="Times New Roman" w:hAnsi="Times New Roman" w:cs="Times New Roman"/>
                <w:sz w:val="24"/>
                <w:szCs w:val="24"/>
              </w:rPr>
              <w:t xml:space="preserve"> (atitikimas)“.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Gruodis - sausis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Socialinė pedagogė </w:t>
            </w:r>
            <w:proofErr w:type="spellStart"/>
            <w:r>
              <w:rPr>
                <w:rFonts w:ascii="Times New Roman" w:hAnsi="Times New Roman" w:cs="Times New Roman"/>
                <w:sz w:val="24"/>
                <w:szCs w:val="24"/>
              </w:rPr>
              <w:t>B.Dikavičiūtė</w:t>
            </w:r>
            <w:proofErr w:type="spellEnd"/>
          </w:p>
        </w:tc>
        <w:tc>
          <w:tcPr>
            <w:tcW w:w="5038" w:type="dxa"/>
          </w:tcPr>
          <w:p w:rsidR="00F77046" w:rsidRDefault="009049D5" w:rsidP="009049D5">
            <w:pPr>
              <w:jc w:val="both"/>
              <w:rPr>
                <w:rFonts w:ascii="Times New Roman" w:hAnsi="Times New Roman" w:cs="Times New Roman"/>
                <w:sz w:val="24"/>
                <w:szCs w:val="24"/>
              </w:rPr>
            </w:pPr>
            <w:r w:rsidRPr="009049D5">
              <w:rPr>
                <w:rFonts w:ascii="Times New Roman" w:hAnsi="Times New Roman" w:cs="Times New Roman"/>
                <w:sz w:val="24"/>
                <w:szCs w:val="24"/>
              </w:rPr>
              <w:t>Atliktas darbuotojų vertybinis tyrimas, paruošta išsami ataskaita.</w:t>
            </w:r>
          </w:p>
        </w:tc>
      </w:tr>
      <w:tr w:rsidR="00F77046" w:rsidTr="00F77046">
        <w:tc>
          <w:tcPr>
            <w:tcW w:w="6231" w:type="dxa"/>
          </w:tcPr>
          <w:p w:rsidR="00F77046" w:rsidRDefault="00F77046" w:rsidP="00AD5307">
            <w:pPr>
              <w:jc w:val="center"/>
              <w:rPr>
                <w:rFonts w:ascii="Times New Roman" w:hAnsi="Times New Roman" w:cs="Times New Roman"/>
                <w:b/>
                <w:sz w:val="24"/>
                <w:szCs w:val="24"/>
              </w:rPr>
            </w:pPr>
            <w:r>
              <w:rPr>
                <w:rFonts w:ascii="Times New Roman" w:hAnsi="Times New Roman" w:cs="Times New Roman"/>
                <w:b/>
                <w:sz w:val="24"/>
                <w:szCs w:val="24"/>
              </w:rPr>
              <w:t>Skaityti pranešimai</w:t>
            </w:r>
          </w:p>
        </w:tc>
        <w:tc>
          <w:tcPr>
            <w:tcW w:w="2171" w:type="dxa"/>
          </w:tcPr>
          <w:p w:rsidR="00F77046" w:rsidRDefault="00F77046" w:rsidP="004D2D01">
            <w:pPr>
              <w:jc w:val="center"/>
              <w:rPr>
                <w:rFonts w:ascii="Times New Roman" w:hAnsi="Times New Roman" w:cs="Times New Roman"/>
                <w:sz w:val="24"/>
                <w:szCs w:val="24"/>
              </w:rPr>
            </w:pPr>
          </w:p>
        </w:tc>
        <w:tc>
          <w:tcPr>
            <w:tcW w:w="2372" w:type="dxa"/>
          </w:tcPr>
          <w:p w:rsidR="00F77046" w:rsidRDefault="00F77046" w:rsidP="004D2D01">
            <w:pPr>
              <w:jc w:val="center"/>
              <w:rPr>
                <w:rFonts w:ascii="Times New Roman" w:hAnsi="Times New Roman" w:cs="Times New Roman"/>
                <w:sz w:val="24"/>
                <w:szCs w:val="24"/>
              </w:rPr>
            </w:pPr>
          </w:p>
        </w:tc>
        <w:tc>
          <w:tcPr>
            <w:tcW w:w="5038" w:type="dxa"/>
          </w:tcPr>
          <w:p w:rsidR="00F77046" w:rsidRDefault="00F77046" w:rsidP="009049D5">
            <w:pPr>
              <w:jc w:val="both"/>
              <w:rPr>
                <w:rFonts w:ascii="Times New Roman" w:hAnsi="Times New Roman" w:cs="Times New Roman"/>
                <w:sz w:val="24"/>
                <w:szCs w:val="24"/>
              </w:rPr>
            </w:pPr>
          </w:p>
        </w:tc>
      </w:tr>
      <w:tr w:rsidR="00F77046" w:rsidTr="00F77046">
        <w:tc>
          <w:tcPr>
            <w:tcW w:w="6231" w:type="dxa"/>
          </w:tcPr>
          <w:p w:rsidR="00F77046" w:rsidRPr="00354A58" w:rsidRDefault="00F77046" w:rsidP="00354A58">
            <w:pPr>
              <w:jc w:val="both"/>
              <w:rPr>
                <w:rFonts w:ascii="Times New Roman" w:hAnsi="Times New Roman" w:cs="Times New Roman"/>
                <w:sz w:val="24"/>
                <w:szCs w:val="24"/>
              </w:rPr>
            </w:pPr>
            <w:r w:rsidRPr="00354A58">
              <w:rPr>
                <w:rFonts w:ascii="Times New Roman" w:hAnsi="Times New Roman" w:cs="Times New Roman"/>
                <w:sz w:val="24"/>
                <w:szCs w:val="24"/>
              </w:rPr>
              <w:t xml:space="preserve">„Atsakingo, </w:t>
            </w:r>
            <w:proofErr w:type="spellStart"/>
            <w:r w:rsidRPr="00354A58">
              <w:rPr>
                <w:rFonts w:ascii="Times New Roman" w:hAnsi="Times New Roman" w:cs="Times New Roman"/>
                <w:sz w:val="24"/>
                <w:szCs w:val="24"/>
              </w:rPr>
              <w:t>kompetetingo</w:t>
            </w:r>
            <w:proofErr w:type="spellEnd"/>
            <w:r w:rsidRPr="00354A58">
              <w:rPr>
                <w:rFonts w:ascii="Times New Roman" w:hAnsi="Times New Roman" w:cs="Times New Roman"/>
                <w:sz w:val="24"/>
                <w:szCs w:val="24"/>
              </w:rPr>
              <w:t>, motyvuoto pedagogo vaidmenų praplėtimas“.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Kovas </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Socialinė pedagogė </w:t>
            </w:r>
            <w:proofErr w:type="spellStart"/>
            <w:r>
              <w:rPr>
                <w:rFonts w:ascii="Times New Roman" w:hAnsi="Times New Roman" w:cs="Times New Roman"/>
                <w:sz w:val="24"/>
                <w:szCs w:val="24"/>
              </w:rPr>
              <w:t>B.Dikavičiūtė</w:t>
            </w:r>
            <w:proofErr w:type="spellEnd"/>
            <w:r>
              <w:rPr>
                <w:rFonts w:ascii="Times New Roman" w:hAnsi="Times New Roman" w:cs="Times New Roman"/>
                <w:sz w:val="24"/>
                <w:szCs w:val="24"/>
              </w:rPr>
              <w:t xml:space="preserve">/socialinė darbuotoja </w:t>
            </w:r>
            <w:proofErr w:type="spellStart"/>
            <w:r>
              <w:rPr>
                <w:rFonts w:ascii="Times New Roman" w:hAnsi="Times New Roman" w:cs="Times New Roman"/>
                <w:sz w:val="24"/>
                <w:szCs w:val="24"/>
              </w:rPr>
              <w:t>M.Vygelytė</w:t>
            </w:r>
            <w:proofErr w:type="spellEnd"/>
          </w:p>
        </w:tc>
        <w:tc>
          <w:tcPr>
            <w:tcW w:w="5038" w:type="dxa"/>
          </w:tcPr>
          <w:p w:rsidR="00F77046" w:rsidRDefault="0067548A" w:rsidP="0067548A">
            <w:pPr>
              <w:jc w:val="both"/>
              <w:rPr>
                <w:rFonts w:ascii="Times New Roman" w:hAnsi="Times New Roman" w:cs="Times New Roman"/>
                <w:sz w:val="24"/>
                <w:szCs w:val="24"/>
              </w:rPr>
            </w:pPr>
            <w:r>
              <w:rPr>
                <w:rFonts w:ascii="Times New Roman" w:hAnsi="Times New Roman" w:cs="Times New Roman"/>
                <w:sz w:val="24"/>
                <w:szCs w:val="24"/>
              </w:rPr>
              <w:t>„Vaivorykštės“ metodinio b</w:t>
            </w:r>
            <w:r w:rsidRPr="0067548A">
              <w:rPr>
                <w:rFonts w:ascii="Times New Roman" w:hAnsi="Times New Roman" w:cs="Times New Roman"/>
                <w:sz w:val="24"/>
                <w:szCs w:val="24"/>
              </w:rPr>
              <w:t xml:space="preserve">ūrelio sueigos metu buvo dalinamasi patirtimi su darželių auklėtojomis ir buvo pristatytas dienos centro veiklą reprezentuojantis filmukas „Pagalba </w:t>
            </w:r>
            <w:r w:rsidRPr="0067548A">
              <w:rPr>
                <w:rFonts w:ascii="Times New Roman" w:hAnsi="Times New Roman" w:cs="Times New Roman"/>
                <w:sz w:val="24"/>
                <w:szCs w:val="24"/>
              </w:rPr>
              <w:lastRenderedPageBreak/>
              <w:t>specialiųjų poreikių vaikams l/d „Čiauškutis“ dienos socialinės globos dienos centre: poreikiai ir galimybės“.</w:t>
            </w:r>
          </w:p>
        </w:tc>
      </w:tr>
      <w:tr w:rsidR="00F77046" w:rsidTr="00F77046">
        <w:tc>
          <w:tcPr>
            <w:tcW w:w="6231" w:type="dxa"/>
          </w:tcPr>
          <w:p w:rsidR="00F77046" w:rsidRPr="00354A58" w:rsidRDefault="00F77046" w:rsidP="00354A58">
            <w:pPr>
              <w:jc w:val="both"/>
              <w:rPr>
                <w:rFonts w:ascii="Times New Roman" w:hAnsi="Times New Roman" w:cs="Times New Roman"/>
                <w:sz w:val="24"/>
                <w:szCs w:val="24"/>
              </w:rPr>
            </w:pPr>
            <w:r w:rsidRPr="00354A58">
              <w:rPr>
                <w:rFonts w:ascii="Times New Roman" w:hAnsi="Times New Roman" w:cs="Times New Roman"/>
                <w:sz w:val="24"/>
                <w:szCs w:val="24"/>
              </w:rPr>
              <w:lastRenderedPageBreak/>
              <w:t>Dalyvavimas ir pranešimo pristatymas teorinėje – praktinėje konferencijoje „Santykis socialiame darbe: sėkmė ar iššūkis</w:t>
            </w:r>
            <w:r>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Kovas</w:t>
            </w:r>
          </w:p>
        </w:tc>
        <w:tc>
          <w:tcPr>
            <w:tcW w:w="2372" w:type="dxa"/>
          </w:tcPr>
          <w:p w:rsidR="00F77046" w:rsidRDefault="00F77046" w:rsidP="004D2D01">
            <w:pPr>
              <w:jc w:val="center"/>
              <w:rPr>
                <w:rFonts w:ascii="Times New Roman" w:hAnsi="Times New Roman" w:cs="Times New Roman"/>
                <w:sz w:val="24"/>
                <w:szCs w:val="24"/>
              </w:rPr>
            </w:pPr>
            <w:r w:rsidRPr="00354A58">
              <w:rPr>
                <w:rFonts w:ascii="Times New Roman" w:hAnsi="Times New Roman" w:cs="Times New Roman"/>
                <w:sz w:val="24"/>
                <w:szCs w:val="24"/>
              </w:rPr>
              <w:t xml:space="preserve">Socialinė pedagogė </w:t>
            </w:r>
            <w:proofErr w:type="spellStart"/>
            <w:r w:rsidRPr="00354A58">
              <w:rPr>
                <w:rFonts w:ascii="Times New Roman" w:hAnsi="Times New Roman" w:cs="Times New Roman"/>
                <w:sz w:val="24"/>
                <w:szCs w:val="24"/>
              </w:rPr>
              <w:t>B.Dikavičiūtė</w:t>
            </w:r>
            <w:proofErr w:type="spellEnd"/>
          </w:p>
        </w:tc>
        <w:tc>
          <w:tcPr>
            <w:tcW w:w="5038" w:type="dxa"/>
          </w:tcPr>
          <w:p w:rsidR="00F77046" w:rsidRDefault="0067548A" w:rsidP="009049D5">
            <w:pPr>
              <w:jc w:val="both"/>
              <w:rPr>
                <w:rFonts w:ascii="Times New Roman" w:hAnsi="Times New Roman" w:cs="Times New Roman"/>
                <w:sz w:val="24"/>
                <w:szCs w:val="24"/>
              </w:rPr>
            </w:pPr>
            <w:r w:rsidRPr="0067548A">
              <w:rPr>
                <w:rFonts w:ascii="Times New Roman" w:hAnsi="Times New Roman" w:cs="Times New Roman"/>
                <w:sz w:val="24"/>
                <w:szCs w:val="24"/>
              </w:rPr>
              <w:t>Konferencijos metu buvo susipažinta su įvairiose srityse dirbančių socialinių darbuotojų veiklos ypatumais, pristatytas dienos centro</w:t>
            </w:r>
            <w:r>
              <w:rPr>
                <w:rFonts w:ascii="Times New Roman" w:hAnsi="Times New Roman" w:cs="Times New Roman"/>
                <w:sz w:val="24"/>
                <w:szCs w:val="24"/>
              </w:rPr>
              <w:t xml:space="preserve"> veiklą reprezentuojantis film</w:t>
            </w:r>
            <w:r w:rsidRPr="0067548A">
              <w:rPr>
                <w:rFonts w:ascii="Times New Roman" w:hAnsi="Times New Roman" w:cs="Times New Roman"/>
                <w:sz w:val="24"/>
                <w:szCs w:val="24"/>
              </w:rPr>
              <w:t>as „Pagalba specialiųjų poreikių vaikams l/d „Čiauškutis“ dienos socialinės globos dienos centre: poreikiai ir galimybės“.</w:t>
            </w:r>
          </w:p>
        </w:tc>
      </w:tr>
      <w:tr w:rsidR="00F77046" w:rsidTr="00F77046">
        <w:tc>
          <w:tcPr>
            <w:tcW w:w="6231" w:type="dxa"/>
          </w:tcPr>
          <w:p w:rsidR="00F77046" w:rsidRPr="00575AD0" w:rsidRDefault="00F77046" w:rsidP="00575AD0">
            <w:pPr>
              <w:jc w:val="both"/>
              <w:rPr>
                <w:rFonts w:ascii="Times New Roman" w:hAnsi="Times New Roman" w:cs="Times New Roman"/>
                <w:sz w:val="24"/>
                <w:szCs w:val="24"/>
              </w:rPr>
            </w:pPr>
            <w:r w:rsidRPr="00575AD0">
              <w:rPr>
                <w:rFonts w:ascii="Times New Roman" w:hAnsi="Times New Roman" w:cs="Times New Roman"/>
                <w:sz w:val="24"/>
                <w:szCs w:val="24"/>
              </w:rPr>
              <w:t>„Specialiųjų poreikių vaikų elgesio ir emocijų sutrikimai. Pagalb</w:t>
            </w:r>
            <w:r>
              <w:rPr>
                <w:rFonts w:ascii="Times New Roman" w:hAnsi="Times New Roman" w:cs="Times New Roman"/>
                <w:sz w:val="24"/>
                <w:szCs w:val="24"/>
              </w:rPr>
              <w:t>a“ (centro lankytojų tėveliams</w:t>
            </w:r>
            <w:r w:rsidR="00782D89">
              <w:rPr>
                <w:rFonts w:ascii="Times New Roman" w:hAnsi="Times New Roman" w:cs="Times New Roman"/>
                <w:sz w:val="24"/>
                <w:szCs w:val="24"/>
              </w:rPr>
              <w:t xml:space="preserve"> ir specialistams</w:t>
            </w:r>
            <w:r>
              <w:rPr>
                <w:rFonts w:ascii="Times New Roman" w:hAnsi="Times New Roman" w:cs="Times New Roman"/>
                <w:sz w:val="24"/>
                <w:szCs w:val="24"/>
              </w:rPr>
              <w:t>).</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Balandis </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Psichologė </w:t>
            </w:r>
            <w:proofErr w:type="spellStart"/>
            <w:r>
              <w:rPr>
                <w:rFonts w:ascii="Times New Roman" w:hAnsi="Times New Roman" w:cs="Times New Roman"/>
                <w:sz w:val="24"/>
                <w:szCs w:val="24"/>
              </w:rPr>
              <w:t>A.Spaičienė</w:t>
            </w:r>
            <w:proofErr w:type="spellEnd"/>
          </w:p>
        </w:tc>
        <w:tc>
          <w:tcPr>
            <w:tcW w:w="5038" w:type="dxa"/>
          </w:tcPr>
          <w:p w:rsidR="00F77046" w:rsidRDefault="0067548A" w:rsidP="009049D5">
            <w:pPr>
              <w:jc w:val="both"/>
              <w:rPr>
                <w:rFonts w:ascii="Times New Roman" w:hAnsi="Times New Roman" w:cs="Times New Roman"/>
                <w:sz w:val="24"/>
                <w:szCs w:val="24"/>
              </w:rPr>
            </w:pPr>
            <w:r>
              <w:rPr>
                <w:rFonts w:ascii="Times New Roman" w:hAnsi="Times New Roman" w:cs="Times New Roman"/>
                <w:sz w:val="24"/>
                <w:szCs w:val="24"/>
              </w:rPr>
              <w:t xml:space="preserve">Pristatytas pranešimas centro darbuotojams. Darbuotojai supažindinti su vaikų emocijų ir elgesio sutrikimais, priežastimis, rekomendacijomis. </w:t>
            </w:r>
          </w:p>
        </w:tc>
      </w:tr>
      <w:tr w:rsidR="00F77046" w:rsidTr="00F77046">
        <w:tc>
          <w:tcPr>
            <w:tcW w:w="6231" w:type="dxa"/>
          </w:tcPr>
          <w:p w:rsidR="00F77046" w:rsidRPr="00575AD0" w:rsidRDefault="00F77046" w:rsidP="00575AD0">
            <w:pPr>
              <w:jc w:val="both"/>
              <w:rPr>
                <w:rFonts w:ascii="Times New Roman" w:hAnsi="Times New Roman" w:cs="Times New Roman"/>
                <w:sz w:val="24"/>
                <w:szCs w:val="24"/>
              </w:rPr>
            </w:pPr>
            <w:r w:rsidRPr="00354A58">
              <w:rPr>
                <w:rFonts w:ascii="Times New Roman" w:hAnsi="Times New Roman" w:cs="Times New Roman"/>
                <w:sz w:val="24"/>
                <w:szCs w:val="24"/>
              </w:rPr>
              <w:t>Dienos socialinės globos centro darbuotojų mikroklimato vertinimo duomenų pristatymas dienos socialinės globos centro darbuotojams.</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Birželis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Psichologė </w:t>
            </w:r>
            <w:proofErr w:type="spellStart"/>
            <w:r>
              <w:rPr>
                <w:rFonts w:ascii="Times New Roman" w:hAnsi="Times New Roman" w:cs="Times New Roman"/>
                <w:sz w:val="24"/>
                <w:szCs w:val="24"/>
              </w:rPr>
              <w:t>A.Spaičienė</w:t>
            </w:r>
            <w:proofErr w:type="spellEnd"/>
          </w:p>
        </w:tc>
        <w:tc>
          <w:tcPr>
            <w:tcW w:w="5038" w:type="dxa"/>
          </w:tcPr>
          <w:p w:rsidR="00F77046" w:rsidRDefault="0067548A" w:rsidP="009049D5">
            <w:pPr>
              <w:jc w:val="both"/>
              <w:rPr>
                <w:rFonts w:ascii="Times New Roman" w:hAnsi="Times New Roman" w:cs="Times New Roman"/>
                <w:sz w:val="24"/>
                <w:szCs w:val="24"/>
              </w:rPr>
            </w:pPr>
            <w:r>
              <w:rPr>
                <w:rFonts w:ascii="Times New Roman" w:hAnsi="Times New Roman" w:cs="Times New Roman"/>
                <w:sz w:val="24"/>
                <w:szCs w:val="24"/>
              </w:rPr>
              <w:t>Pristatyti tyrimo duomenys centro darbuotojams. Atlikta diskusija.</w:t>
            </w:r>
          </w:p>
        </w:tc>
      </w:tr>
      <w:tr w:rsidR="00F77046" w:rsidTr="00F77046">
        <w:tc>
          <w:tcPr>
            <w:tcW w:w="6231" w:type="dxa"/>
          </w:tcPr>
          <w:p w:rsidR="00F77046" w:rsidRPr="00DD42CA" w:rsidRDefault="00F77046" w:rsidP="00DD42CA">
            <w:pPr>
              <w:jc w:val="center"/>
              <w:rPr>
                <w:rFonts w:ascii="Times New Roman" w:hAnsi="Times New Roman" w:cs="Times New Roman"/>
                <w:b/>
                <w:sz w:val="24"/>
                <w:szCs w:val="24"/>
              </w:rPr>
            </w:pPr>
            <w:r>
              <w:rPr>
                <w:rFonts w:ascii="Times New Roman" w:hAnsi="Times New Roman" w:cs="Times New Roman"/>
                <w:b/>
                <w:sz w:val="24"/>
                <w:szCs w:val="24"/>
              </w:rPr>
              <w:t>Kvalifikacijos kėlimas</w:t>
            </w:r>
          </w:p>
        </w:tc>
        <w:tc>
          <w:tcPr>
            <w:tcW w:w="2171" w:type="dxa"/>
          </w:tcPr>
          <w:p w:rsidR="00F77046" w:rsidRDefault="00F77046" w:rsidP="004D2D01">
            <w:pPr>
              <w:jc w:val="center"/>
              <w:rPr>
                <w:rFonts w:ascii="Times New Roman" w:hAnsi="Times New Roman" w:cs="Times New Roman"/>
                <w:sz w:val="24"/>
                <w:szCs w:val="24"/>
              </w:rPr>
            </w:pPr>
          </w:p>
        </w:tc>
        <w:tc>
          <w:tcPr>
            <w:tcW w:w="2372" w:type="dxa"/>
          </w:tcPr>
          <w:p w:rsidR="00F77046" w:rsidRDefault="00F77046" w:rsidP="004D2D01">
            <w:pPr>
              <w:jc w:val="center"/>
              <w:rPr>
                <w:rFonts w:ascii="Times New Roman" w:hAnsi="Times New Roman" w:cs="Times New Roman"/>
                <w:sz w:val="24"/>
                <w:szCs w:val="24"/>
              </w:rPr>
            </w:pPr>
          </w:p>
        </w:tc>
        <w:tc>
          <w:tcPr>
            <w:tcW w:w="5038" w:type="dxa"/>
          </w:tcPr>
          <w:p w:rsidR="00F77046" w:rsidRDefault="00F77046" w:rsidP="004D2D01">
            <w:pPr>
              <w:jc w:val="center"/>
              <w:rPr>
                <w:rFonts w:ascii="Times New Roman" w:hAnsi="Times New Roman" w:cs="Times New Roman"/>
                <w:sz w:val="24"/>
                <w:szCs w:val="24"/>
              </w:rPr>
            </w:pPr>
          </w:p>
        </w:tc>
      </w:tr>
      <w:tr w:rsidR="00F77046" w:rsidTr="00F77046">
        <w:tc>
          <w:tcPr>
            <w:tcW w:w="6231" w:type="dxa"/>
          </w:tcPr>
          <w:p w:rsidR="00F77046" w:rsidRPr="00014B27" w:rsidRDefault="00F77046" w:rsidP="00014B27">
            <w:pPr>
              <w:jc w:val="both"/>
              <w:rPr>
                <w:rFonts w:ascii="Times New Roman" w:hAnsi="Times New Roman" w:cs="Times New Roman"/>
                <w:i/>
                <w:sz w:val="24"/>
                <w:szCs w:val="24"/>
              </w:rPr>
            </w:pPr>
            <w:r w:rsidRPr="00014B27">
              <w:rPr>
                <w:rFonts w:ascii="Times New Roman" w:hAnsi="Times New Roman" w:cs="Times New Roman"/>
                <w:i/>
                <w:sz w:val="24"/>
                <w:szCs w:val="24"/>
              </w:rPr>
              <w:t>Dalyvauta  13 kartų kvalifikacijos kėlimo renginiuose.</w:t>
            </w:r>
          </w:p>
        </w:tc>
        <w:tc>
          <w:tcPr>
            <w:tcW w:w="2171"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Rugsėjis </w:t>
            </w:r>
            <w:r w:rsidR="0067548A">
              <w:rPr>
                <w:rFonts w:ascii="Times New Roman" w:hAnsi="Times New Roman" w:cs="Times New Roman"/>
                <w:sz w:val="24"/>
                <w:szCs w:val="24"/>
              </w:rPr>
              <w:t>–</w:t>
            </w:r>
            <w:r>
              <w:rPr>
                <w:rFonts w:ascii="Times New Roman" w:hAnsi="Times New Roman" w:cs="Times New Roman"/>
                <w:sz w:val="24"/>
                <w:szCs w:val="24"/>
              </w:rPr>
              <w:t xml:space="preserve"> birželis</w:t>
            </w:r>
          </w:p>
        </w:tc>
        <w:tc>
          <w:tcPr>
            <w:tcW w:w="2372" w:type="dxa"/>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Socialinė pedagogė, socialinė darbuotoja, psichologė</w:t>
            </w:r>
          </w:p>
        </w:tc>
        <w:tc>
          <w:tcPr>
            <w:tcW w:w="5038" w:type="dxa"/>
          </w:tcPr>
          <w:p w:rsidR="00F77046" w:rsidRDefault="0067548A" w:rsidP="0067548A">
            <w:pPr>
              <w:jc w:val="both"/>
              <w:rPr>
                <w:rFonts w:ascii="Times New Roman" w:hAnsi="Times New Roman" w:cs="Times New Roman"/>
                <w:sz w:val="24"/>
                <w:szCs w:val="24"/>
              </w:rPr>
            </w:pPr>
            <w:r>
              <w:rPr>
                <w:rFonts w:ascii="Times New Roman" w:hAnsi="Times New Roman" w:cs="Times New Roman"/>
                <w:sz w:val="24"/>
                <w:szCs w:val="24"/>
              </w:rPr>
              <w:t>Socialinės pagalbos</w:t>
            </w:r>
            <w:r w:rsidRPr="0067548A">
              <w:rPr>
                <w:rFonts w:ascii="Times New Roman" w:hAnsi="Times New Roman" w:cs="Times New Roman"/>
                <w:sz w:val="24"/>
                <w:szCs w:val="24"/>
              </w:rPr>
              <w:t xml:space="preserve"> srities darbuotojų: </w:t>
            </w:r>
            <w:r>
              <w:rPr>
                <w:rFonts w:ascii="Times New Roman" w:hAnsi="Times New Roman" w:cs="Times New Roman"/>
                <w:sz w:val="24"/>
                <w:szCs w:val="24"/>
              </w:rPr>
              <w:t xml:space="preserve">socialinės pedagogės, socialinės darbuotojos, psichologės. </w:t>
            </w:r>
            <w:r w:rsidRPr="0067548A">
              <w:rPr>
                <w:rFonts w:ascii="Times New Roman" w:hAnsi="Times New Roman" w:cs="Times New Roman"/>
                <w:sz w:val="24"/>
                <w:szCs w:val="24"/>
              </w:rPr>
              <w:t>kvalifikacijos kėlimas, patirties sklaida.</w:t>
            </w:r>
          </w:p>
        </w:tc>
      </w:tr>
      <w:tr w:rsidR="00F77046" w:rsidTr="00F77046">
        <w:tc>
          <w:tcPr>
            <w:tcW w:w="6231" w:type="dxa"/>
            <w:shd w:val="clear" w:color="auto" w:fill="B8CCE4" w:themeFill="accent1" w:themeFillTint="66"/>
          </w:tcPr>
          <w:p w:rsidR="00F77046" w:rsidRDefault="00CC48D6" w:rsidP="00AD5307">
            <w:pPr>
              <w:jc w:val="center"/>
              <w:rPr>
                <w:rFonts w:ascii="Times New Roman" w:hAnsi="Times New Roman" w:cs="Times New Roman"/>
                <w:b/>
                <w:sz w:val="24"/>
                <w:szCs w:val="24"/>
              </w:rPr>
            </w:pPr>
            <w:r>
              <w:rPr>
                <w:rFonts w:ascii="Times New Roman" w:hAnsi="Times New Roman" w:cs="Times New Roman"/>
                <w:b/>
                <w:sz w:val="24"/>
                <w:szCs w:val="24"/>
              </w:rPr>
              <w:t xml:space="preserve">ĮVYKUSIOS VEIKLOS: </w:t>
            </w:r>
            <w:r w:rsidR="00F77046">
              <w:rPr>
                <w:rFonts w:ascii="Times New Roman" w:hAnsi="Times New Roman" w:cs="Times New Roman"/>
                <w:b/>
                <w:sz w:val="24"/>
                <w:szCs w:val="24"/>
              </w:rPr>
              <w:t>RENGINIŲ ORGANIZAVIMAS/DALYVAVIMAS RENGINIUOSE</w:t>
            </w:r>
          </w:p>
        </w:tc>
        <w:tc>
          <w:tcPr>
            <w:tcW w:w="2171" w:type="dxa"/>
            <w:shd w:val="clear" w:color="auto" w:fill="B8CCE4" w:themeFill="accent1" w:themeFillTint="66"/>
          </w:tcPr>
          <w:p w:rsidR="00F77046" w:rsidRPr="00A13D7B" w:rsidRDefault="00F77046" w:rsidP="004D2D01">
            <w:pPr>
              <w:jc w:val="center"/>
              <w:rPr>
                <w:rFonts w:ascii="Times New Roman" w:hAnsi="Times New Roman" w:cs="Times New Roman"/>
                <w:b/>
                <w:sz w:val="24"/>
                <w:szCs w:val="24"/>
              </w:rPr>
            </w:pPr>
            <w:r w:rsidRPr="00A13D7B">
              <w:rPr>
                <w:rFonts w:ascii="Times New Roman" w:hAnsi="Times New Roman" w:cs="Times New Roman"/>
                <w:b/>
                <w:sz w:val="24"/>
                <w:szCs w:val="24"/>
              </w:rPr>
              <w:t>Data</w:t>
            </w:r>
          </w:p>
        </w:tc>
        <w:tc>
          <w:tcPr>
            <w:tcW w:w="2372" w:type="dxa"/>
            <w:shd w:val="clear" w:color="auto" w:fill="B8CCE4" w:themeFill="accent1" w:themeFillTint="66"/>
          </w:tcPr>
          <w:p w:rsidR="00F77046" w:rsidRPr="00A13D7B" w:rsidRDefault="00F77046" w:rsidP="004D2D01">
            <w:pPr>
              <w:jc w:val="center"/>
              <w:rPr>
                <w:rFonts w:ascii="Times New Roman" w:hAnsi="Times New Roman" w:cs="Times New Roman"/>
                <w:b/>
                <w:sz w:val="24"/>
                <w:szCs w:val="24"/>
              </w:rPr>
            </w:pPr>
            <w:r w:rsidRPr="00A13D7B">
              <w:rPr>
                <w:rFonts w:ascii="Times New Roman" w:hAnsi="Times New Roman" w:cs="Times New Roman"/>
                <w:b/>
                <w:sz w:val="24"/>
                <w:szCs w:val="24"/>
              </w:rPr>
              <w:t>Vykdytojas/-ai</w:t>
            </w:r>
          </w:p>
        </w:tc>
        <w:tc>
          <w:tcPr>
            <w:tcW w:w="5038" w:type="dxa"/>
            <w:shd w:val="clear" w:color="auto" w:fill="B8CCE4" w:themeFill="accent1" w:themeFillTint="66"/>
          </w:tcPr>
          <w:p w:rsidR="00F77046" w:rsidRPr="00A13D7B" w:rsidRDefault="007F2FAB" w:rsidP="004D2D01">
            <w:pPr>
              <w:jc w:val="center"/>
              <w:rPr>
                <w:rFonts w:ascii="Times New Roman" w:hAnsi="Times New Roman" w:cs="Times New Roman"/>
                <w:b/>
                <w:sz w:val="24"/>
                <w:szCs w:val="24"/>
              </w:rPr>
            </w:pPr>
            <w:r>
              <w:rPr>
                <w:rFonts w:ascii="Times New Roman" w:hAnsi="Times New Roman" w:cs="Times New Roman"/>
                <w:b/>
                <w:sz w:val="24"/>
                <w:szCs w:val="24"/>
              </w:rPr>
              <w:t>REZULTATAS/-AI</w:t>
            </w:r>
          </w:p>
        </w:tc>
      </w:tr>
      <w:tr w:rsidR="00F77046" w:rsidTr="00F77046">
        <w:tc>
          <w:tcPr>
            <w:tcW w:w="6231" w:type="dxa"/>
            <w:shd w:val="clear" w:color="auto" w:fill="FFFFFF" w:themeFill="background1"/>
          </w:tcPr>
          <w:p w:rsidR="00F77046" w:rsidRPr="00A13D7B" w:rsidRDefault="00F77046" w:rsidP="00A13D7B">
            <w:pPr>
              <w:jc w:val="both"/>
              <w:rPr>
                <w:rFonts w:ascii="Times New Roman" w:hAnsi="Times New Roman" w:cs="Times New Roman"/>
                <w:sz w:val="24"/>
                <w:szCs w:val="24"/>
              </w:rPr>
            </w:pPr>
            <w:r w:rsidRPr="00A13D7B">
              <w:rPr>
                <w:rFonts w:ascii="Times New Roman" w:hAnsi="Times New Roman" w:cs="Times New Roman"/>
                <w:sz w:val="24"/>
                <w:szCs w:val="24"/>
              </w:rPr>
              <w:t>Dalyvavimas su vaikais sporto šventėje „Kalėdų belaukiant“ su FK „Žalgiris futbolininkais“.</w:t>
            </w:r>
          </w:p>
        </w:tc>
        <w:tc>
          <w:tcPr>
            <w:tcW w:w="2171" w:type="dxa"/>
            <w:shd w:val="clear" w:color="auto" w:fill="FFFFFF" w:themeFill="background1"/>
          </w:tcPr>
          <w:p w:rsidR="00F77046" w:rsidRPr="00A13D7B" w:rsidRDefault="00F77046" w:rsidP="004D2D01">
            <w:pPr>
              <w:jc w:val="center"/>
              <w:rPr>
                <w:rFonts w:ascii="Times New Roman" w:hAnsi="Times New Roman" w:cs="Times New Roman"/>
                <w:sz w:val="24"/>
                <w:szCs w:val="24"/>
              </w:rPr>
            </w:pPr>
            <w:r w:rsidRPr="00A13D7B">
              <w:rPr>
                <w:rFonts w:ascii="Times New Roman" w:hAnsi="Times New Roman" w:cs="Times New Roman"/>
                <w:sz w:val="24"/>
                <w:szCs w:val="24"/>
              </w:rPr>
              <w:t>Lapkritis</w:t>
            </w:r>
          </w:p>
        </w:tc>
        <w:tc>
          <w:tcPr>
            <w:tcW w:w="2372" w:type="dxa"/>
            <w:shd w:val="clear" w:color="auto" w:fill="FFFFFF" w:themeFill="background1"/>
          </w:tcPr>
          <w:p w:rsidR="00F77046" w:rsidRPr="00A13D7B" w:rsidRDefault="00F77046" w:rsidP="004D2D01">
            <w:pPr>
              <w:jc w:val="center"/>
              <w:rPr>
                <w:rFonts w:ascii="Times New Roman" w:hAnsi="Times New Roman" w:cs="Times New Roman"/>
                <w:sz w:val="24"/>
                <w:szCs w:val="24"/>
              </w:rPr>
            </w:pPr>
            <w:r w:rsidRPr="00A13D7B">
              <w:rPr>
                <w:rFonts w:ascii="Times New Roman" w:hAnsi="Times New Roman" w:cs="Times New Roman"/>
                <w:sz w:val="24"/>
                <w:szCs w:val="24"/>
              </w:rPr>
              <w:t xml:space="preserve">Judesio korekcijos pedagogai: </w:t>
            </w:r>
            <w:proofErr w:type="spellStart"/>
            <w:r w:rsidRPr="00A13D7B">
              <w:rPr>
                <w:rFonts w:ascii="Times New Roman" w:hAnsi="Times New Roman" w:cs="Times New Roman"/>
                <w:sz w:val="24"/>
                <w:szCs w:val="24"/>
              </w:rPr>
              <w:t>K.Juozapėnaitė</w:t>
            </w:r>
            <w:proofErr w:type="spellEnd"/>
            <w:r w:rsidRPr="00A13D7B">
              <w:rPr>
                <w:rFonts w:ascii="Times New Roman" w:hAnsi="Times New Roman" w:cs="Times New Roman"/>
                <w:sz w:val="24"/>
                <w:szCs w:val="24"/>
              </w:rPr>
              <w:t xml:space="preserve">. </w:t>
            </w:r>
            <w:proofErr w:type="spellStart"/>
            <w:r w:rsidRPr="00A13D7B">
              <w:rPr>
                <w:rFonts w:ascii="Times New Roman" w:hAnsi="Times New Roman" w:cs="Times New Roman"/>
                <w:sz w:val="24"/>
                <w:szCs w:val="24"/>
              </w:rPr>
              <w:t>G.Groblys</w:t>
            </w:r>
            <w:proofErr w:type="spellEnd"/>
            <w:r w:rsidRPr="00A13D7B">
              <w:rPr>
                <w:rFonts w:ascii="Times New Roman" w:hAnsi="Times New Roman" w:cs="Times New Roman"/>
                <w:sz w:val="24"/>
                <w:szCs w:val="24"/>
              </w:rPr>
              <w:t xml:space="preserve">, </w:t>
            </w:r>
            <w:proofErr w:type="spellStart"/>
            <w:r w:rsidRPr="00A13D7B">
              <w:rPr>
                <w:rFonts w:ascii="Times New Roman" w:hAnsi="Times New Roman" w:cs="Times New Roman"/>
                <w:sz w:val="24"/>
                <w:szCs w:val="24"/>
              </w:rPr>
              <w:t>kinzeziterapeutė</w:t>
            </w:r>
            <w:proofErr w:type="spellEnd"/>
            <w:r w:rsidRPr="00A13D7B">
              <w:rPr>
                <w:rFonts w:ascii="Times New Roman" w:hAnsi="Times New Roman" w:cs="Times New Roman"/>
                <w:sz w:val="24"/>
                <w:szCs w:val="24"/>
              </w:rPr>
              <w:t xml:space="preserve"> </w:t>
            </w:r>
            <w:proofErr w:type="spellStart"/>
            <w:r w:rsidRPr="00A13D7B">
              <w:rPr>
                <w:rFonts w:ascii="Times New Roman" w:hAnsi="Times New Roman" w:cs="Times New Roman"/>
                <w:sz w:val="24"/>
                <w:szCs w:val="24"/>
              </w:rPr>
              <w:t>V.Masiulianec</w:t>
            </w:r>
            <w:proofErr w:type="spellEnd"/>
          </w:p>
        </w:tc>
        <w:tc>
          <w:tcPr>
            <w:tcW w:w="5038" w:type="dxa"/>
            <w:shd w:val="clear" w:color="auto" w:fill="FFFFFF" w:themeFill="background1"/>
          </w:tcPr>
          <w:p w:rsidR="00F77046" w:rsidRPr="00A13D7B" w:rsidRDefault="007F2FAB" w:rsidP="007F2FAB">
            <w:pPr>
              <w:jc w:val="both"/>
              <w:rPr>
                <w:rFonts w:ascii="Times New Roman" w:hAnsi="Times New Roman" w:cs="Times New Roman"/>
                <w:sz w:val="24"/>
                <w:szCs w:val="24"/>
              </w:rPr>
            </w:pPr>
            <w:r>
              <w:rPr>
                <w:rFonts w:ascii="Times New Roman" w:hAnsi="Times New Roman" w:cs="Times New Roman"/>
                <w:sz w:val="24"/>
                <w:szCs w:val="24"/>
              </w:rPr>
              <w:t xml:space="preserve">Vaikų </w:t>
            </w:r>
            <w:r w:rsidR="0067548A" w:rsidRPr="0067548A">
              <w:rPr>
                <w:rFonts w:ascii="Times New Roman" w:hAnsi="Times New Roman" w:cs="Times New Roman"/>
                <w:sz w:val="24"/>
                <w:szCs w:val="24"/>
              </w:rPr>
              <w:t xml:space="preserve"> galimyb</w:t>
            </w:r>
            <w:r>
              <w:rPr>
                <w:rFonts w:ascii="Times New Roman" w:hAnsi="Times New Roman" w:cs="Times New Roman"/>
                <w:sz w:val="24"/>
                <w:szCs w:val="24"/>
              </w:rPr>
              <w:t>ės</w:t>
            </w:r>
            <w:r w:rsidR="0067548A" w:rsidRPr="0067548A">
              <w:rPr>
                <w:rFonts w:ascii="Times New Roman" w:hAnsi="Times New Roman" w:cs="Times New Roman"/>
                <w:sz w:val="24"/>
                <w:szCs w:val="24"/>
              </w:rPr>
              <w:t xml:space="preserve"> dalyvauti a</w:t>
            </w:r>
            <w:r>
              <w:rPr>
                <w:rFonts w:ascii="Times New Roman" w:hAnsi="Times New Roman" w:cs="Times New Roman"/>
                <w:sz w:val="24"/>
                <w:szCs w:val="24"/>
              </w:rPr>
              <w:t xml:space="preserve">ktyvioje  veikloje,  </w:t>
            </w:r>
            <w:proofErr w:type="spellStart"/>
            <w:r>
              <w:rPr>
                <w:rFonts w:ascii="Times New Roman" w:hAnsi="Times New Roman" w:cs="Times New Roman"/>
                <w:sz w:val="24"/>
                <w:szCs w:val="24"/>
              </w:rPr>
              <w:t>praplėčiant</w:t>
            </w:r>
            <w:proofErr w:type="spellEnd"/>
            <w:r w:rsidR="0067548A" w:rsidRPr="0067548A">
              <w:rPr>
                <w:rFonts w:ascii="Times New Roman" w:hAnsi="Times New Roman" w:cs="Times New Roman"/>
                <w:sz w:val="24"/>
                <w:szCs w:val="24"/>
              </w:rPr>
              <w:t xml:space="preserve"> savo akiratį ir judėjimo pati</w:t>
            </w:r>
            <w:r>
              <w:rPr>
                <w:rFonts w:ascii="Times New Roman" w:hAnsi="Times New Roman" w:cs="Times New Roman"/>
                <w:sz w:val="24"/>
                <w:szCs w:val="24"/>
              </w:rPr>
              <w:t>rtį;  teigiamos emocijos draugiškai rungtyniaujant, bendradarbiaujant</w:t>
            </w:r>
            <w:r w:rsidR="0067548A" w:rsidRPr="0067548A">
              <w:rPr>
                <w:rFonts w:ascii="Times New Roman" w:hAnsi="Times New Roman" w:cs="Times New Roman"/>
                <w:sz w:val="24"/>
                <w:szCs w:val="24"/>
              </w:rPr>
              <w:t xml:space="preserve"> tarpusavyje ir su suaugusiais. Specialistai turėjo galimybę bendradarbiauti su kitų įstaigų specialistais; pamatyti, kaip vaikai jaučiasi, adaptuojasi svetimoje, jiems nepažįstamoje aplinkoje.  Ši sporto šventė skatino vaikų drąsą, pasitikėjimą savimi, fizines ypatybes.</w:t>
            </w:r>
          </w:p>
        </w:tc>
      </w:tr>
      <w:tr w:rsidR="00F77046" w:rsidTr="00F77046">
        <w:tc>
          <w:tcPr>
            <w:tcW w:w="6231" w:type="dxa"/>
            <w:shd w:val="clear" w:color="auto" w:fill="FFFFFF" w:themeFill="background1"/>
          </w:tcPr>
          <w:p w:rsidR="00F77046" w:rsidRPr="00A13D7B" w:rsidRDefault="00F77046" w:rsidP="00A13D7B">
            <w:pPr>
              <w:jc w:val="both"/>
              <w:rPr>
                <w:rFonts w:ascii="Times New Roman" w:hAnsi="Times New Roman" w:cs="Times New Roman"/>
                <w:sz w:val="24"/>
                <w:szCs w:val="24"/>
              </w:rPr>
            </w:pPr>
            <w:r w:rsidRPr="00A13D7B">
              <w:rPr>
                <w:rFonts w:ascii="Times New Roman" w:hAnsi="Times New Roman" w:cs="Times New Roman"/>
                <w:sz w:val="24"/>
                <w:szCs w:val="24"/>
              </w:rPr>
              <w:t>Dalyvavimas socialinėje akcijoje „Kamštelių vajus“, aktyviausiųjų apdovanojimai.</w:t>
            </w:r>
          </w:p>
        </w:tc>
        <w:tc>
          <w:tcPr>
            <w:tcW w:w="2171" w:type="dxa"/>
            <w:shd w:val="clear" w:color="auto" w:fill="FFFFFF" w:themeFill="background1"/>
          </w:tcPr>
          <w:p w:rsidR="00F77046" w:rsidRPr="00A13D7B" w:rsidRDefault="00F77046" w:rsidP="004D2D01">
            <w:pPr>
              <w:jc w:val="center"/>
              <w:rPr>
                <w:rFonts w:ascii="Times New Roman" w:hAnsi="Times New Roman" w:cs="Times New Roman"/>
                <w:sz w:val="24"/>
                <w:szCs w:val="24"/>
              </w:rPr>
            </w:pPr>
            <w:r>
              <w:rPr>
                <w:rFonts w:ascii="Times New Roman" w:hAnsi="Times New Roman" w:cs="Times New Roman"/>
                <w:sz w:val="24"/>
                <w:szCs w:val="24"/>
              </w:rPr>
              <w:t>Spalis-lapkritis</w:t>
            </w:r>
          </w:p>
        </w:tc>
        <w:tc>
          <w:tcPr>
            <w:tcW w:w="2372" w:type="dxa"/>
            <w:shd w:val="clear" w:color="auto" w:fill="FFFFFF" w:themeFill="background1"/>
          </w:tcPr>
          <w:p w:rsidR="00F77046" w:rsidRPr="00A13D7B" w:rsidRDefault="00F77046" w:rsidP="004D2D01">
            <w:pPr>
              <w:jc w:val="center"/>
              <w:rPr>
                <w:rFonts w:ascii="Times New Roman" w:hAnsi="Times New Roman" w:cs="Times New Roman"/>
                <w:sz w:val="24"/>
                <w:szCs w:val="24"/>
              </w:rPr>
            </w:pPr>
            <w:r w:rsidRPr="00A13D7B">
              <w:rPr>
                <w:rFonts w:ascii="Times New Roman" w:hAnsi="Times New Roman" w:cs="Times New Roman"/>
                <w:sz w:val="24"/>
                <w:szCs w:val="24"/>
              </w:rPr>
              <w:t xml:space="preserve">Socialinė darbuotoja </w:t>
            </w:r>
            <w:proofErr w:type="spellStart"/>
            <w:r w:rsidRPr="00A13D7B">
              <w:rPr>
                <w:rFonts w:ascii="Times New Roman" w:hAnsi="Times New Roman" w:cs="Times New Roman"/>
                <w:sz w:val="24"/>
                <w:szCs w:val="24"/>
              </w:rPr>
              <w:t>M.Vygelytė</w:t>
            </w:r>
            <w:proofErr w:type="spellEnd"/>
            <w:r w:rsidRPr="00A13D7B">
              <w:rPr>
                <w:rFonts w:ascii="Times New Roman" w:hAnsi="Times New Roman" w:cs="Times New Roman"/>
                <w:sz w:val="24"/>
                <w:szCs w:val="24"/>
              </w:rPr>
              <w:t xml:space="preserve">/socialinė pedagogė </w:t>
            </w:r>
            <w:proofErr w:type="spellStart"/>
            <w:r w:rsidRPr="00A13D7B">
              <w:rPr>
                <w:rFonts w:ascii="Times New Roman" w:hAnsi="Times New Roman" w:cs="Times New Roman"/>
                <w:sz w:val="24"/>
                <w:szCs w:val="24"/>
              </w:rPr>
              <w:t>B.Dikavičiūtė</w:t>
            </w:r>
            <w:proofErr w:type="spellEnd"/>
            <w:r>
              <w:rPr>
                <w:rFonts w:ascii="Times New Roman" w:hAnsi="Times New Roman" w:cs="Times New Roman"/>
                <w:sz w:val="24"/>
                <w:szCs w:val="24"/>
              </w:rPr>
              <w:t>, centro bendruomenė</w:t>
            </w:r>
          </w:p>
        </w:tc>
        <w:tc>
          <w:tcPr>
            <w:tcW w:w="5038" w:type="dxa"/>
            <w:shd w:val="clear" w:color="auto" w:fill="FFFFFF" w:themeFill="background1"/>
          </w:tcPr>
          <w:p w:rsidR="00F77046" w:rsidRPr="00A13D7B" w:rsidRDefault="0067548A" w:rsidP="0067548A">
            <w:pPr>
              <w:jc w:val="both"/>
              <w:rPr>
                <w:rFonts w:ascii="Times New Roman" w:hAnsi="Times New Roman" w:cs="Times New Roman"/>
                <w:sz w:val="24"/>
                <w:szCs w:val="24"/>
              </w:rPr>
            </w:pPr>
            <w:r w:rsidRPr="0067548A">
              <w:rPr>
                <w:rFonts w:ascii="Times New Roman" w:hAnsi="Times New Roman" w:cs="Times New Roman"/>
                <w:sz w:val="24"/>
                <w:szCs w:val="24"/>
              </w:rPr>
              <w:t>Surinkti kamšteliai (38 kg.) buvo pristatyti į pristatymo punktą. Kartu su vaikais pagamintas darbelis „Kamštelių ruduo“, kuris buvo atrinktas parodai ir buvo eksponuojamas parodoje Panoramos prekybos centre. Gaut</w:t>
            </w:r>
            <w:r>
              <w:rPr>
                <w:rFonts w:ascii="Times New Roman" w:hAnsi="Times New Roman" w:cs="Times New Roman"/>
                <w:sz w:val="24"/>
                <w:szCs w:val="24"/>
              </w:rPr>
              <w:t xml:space="preserve">os padėkos, pieštukai, kurie </w:t>
            </w:r>
            <w:r w:rsidRPr="0067548A">
              <w:rPr>
                <w:rFonts w:ascii="Times New Roman" w:hAnsi="Times New Roman" w:cs="Times New Roman"/>
                <w:sz w:val="24"/>
                <w:szCs w:val="24"/>
              </w:rPr>
              <w:t>išdalinti vaikams.</w:t>
            </w:r>
          </w:p>
        </w:tc>
      </w:tr>
      <w:tr w:rsidR="00F77046" w:rsidTr="00F77046">
        <w:tc>
          <w:tcPr>
            <w:tcW w:w="6231" w:type="dxa"/>
            <w:shd w:val="clear" w:color="auto" w:fill="FFFFFF" w:themeFill="background1"/>
          </w:tcPr>
          <w:p w:rsidR="00F77046" w:rsidRPr="00575AD0" w:rsidRDefault="00F77046" w:rsidP="00A13D7B">
            <w:pPr>
              <w:jc w:val="both"/>
              <w:rPr>
                <w:rFonts w:ascii="Times New Roman" w:hAnsi="Times New Roman" w:cs="Times New Roman"/>
                <w:sz w:val="24"/>
                <w:szCs w:val="24"/>
              </w:rPr>
            </w:pPr>
            <w:r w:rsidRPr="00575AD0">
              <w:rPr>
                <w:rFonts w:ascii="Times New Roman" w:hAnsi="Times New Roman" w:cs="Times New Roman"/>
                <w:sz w:val="24"/>
                <w:szCs w:val="24"/>
              </w:rPr>
              <w:lastRenderedPageBreak/>
              <w:t>Kalėdinės šventės dirbtuvėlių – atvirukų gamybai ruošimasis ir įgyvendinimas.</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Gruodis </w:t>
            </w:r>
          </w:p>
        </w:tc>
        <w:tc>
          <w:tcPr>
            <w:tcW w:w="2372" w:type="dxa"/>
            <w:shd w:val="clear" w:color="auto" w:fill="FFFFFF" w:themeFill="background1"/>
          </w:tcPr>
          <w:p w:rsidR="00F77046" w:rsidRPr="00A13D7B"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Psichologė </w:t>
            </w:r>
            <w:proofErr w:type="spellStart"/>
            <w:r>
              <w:rPr>
                <w:rFonts w:ascii="Times New Roman" w:hAnsi="Times New Roman" w:cs="Times New Roman"/>
                <w:sz w:val="24"/>
                <w:szCs w:val="24"/>
              </w:rPr>
              <w:t>A.Spaičienė</w:t>
            </w:r>
            <w:proofErr w:type="spellEnd"/>
          </w:p>
        </w:tc>
        <w:tc>
          <w:tcPr>
            <w:tcW w:w="5038" w:type="dxa"/>
            <w:shd w:val="clear" w:color="auto" w:fill="FFFFFF" w:themeFill="background1"/>
          </w:tcPr>
          <w:p w:rsidR="00F77046" w:rsidRPr="00A13D7B" w:rsidRDefault="00216EBB" w:rsidP="0067548A">
            <w:pPr>
              <w:jc w:val="both"/>
              <w:rPr>
                <w:rFonts w:ascii="Times New Roman" w:hAnsi="Times New Roman" w:cs="Times New Roman"/>
                <w:sz w:val="24"/>
                <w:szCs w:val="24"/>
              </w:rPr>
            </w:pPr>
            <w:r w:rsidRPr="00216EBB">
              <w:rPr>
                <w:rFonts w:ascii="Times New Roman" w:hAnsi="Times New Roman" w:cs="Times New Roman"/>
                <w:sz w:val="24"/>
                <w:szCs w:val="24"/>
              </w:rPr>
              <w:t xml:space="preserve">Buvo paruošta įvairių Kalėdinių atvirukų (varpeliai, eglutės ir pan.), šventės metu kartu su vaikais ir tėveliais </w:t>
            </w:r>
            <w:r>
              <w:rPr>
                <w:rFonts w:ascii="Times New Roman" w:hAnsi="Times New Roman" w:cs="Times New Roman"/>
                <w:sz w:val="24"/>
                <w:szCs w:val="24"/>
              </w:rPr>
              <w:t xml:space="preserve">buvo </w:t>
            </w:r>
            <w:r w:rsidRPr="00216EBB">
              <w:rPr>
                <w:rFonts w:ascii="Times New Roman" w:hAnsi="Times New Roman" w:cs="Times New Roman"/>
                <w:sz w:val="24"/>
                <w:szCs w:val="24"/>
              </w:rPr>
              <w:t>puošiami atvirukai.</w:t>
            </w:r>
          </w:p>
        </w:tc>
      </w:tr>
      <w:tr w:rsidR="00F77046" w:rsidTr="00F77046">
        <w:tc>
          <w:tcPr>
            <w:tcW w:w="6231" w:type="dxa"/>
            <w:shd w:val="clear" w:color="auto" w:fill="FFFFFF" w:themeFill="background1"/>
          </w:tcPr>
          <w:p w:rsidR="00F77046" w:rsidRPr="00575AD0" w:rsidRDefault="00F77046" w:rsidP="00A13D7B">
            <w:pPr>
              <w:jc w:val="both"/>
              <w:rPr>
                <w:rFonts w:ascii="Times New Roman" w:hAnsi="Times New Roman" w:cs="Times New Roman"/>
                <w:sz w:val="24"/>
                <w:szCs w:val="24"/>
              </w:rPr>
            </w:pPr>
            <w:r>
              <w:rPr>
                <w:rFonts w:ascii="Times New Roman" w:hAnsi="Times New Roman" w:cs="Times New Roman"/>
                <w:sz w:val="24"/>
                <w:szCs w:val="24"/>
              </w:rPr>
              <w:t>Kalėdinis renginys</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Gruodis </w:t>
            </w:r>
          </w:p>
        </w:tc>
        <w:tc>
          <w:tcPr>
            <w:tcW w:w="2372"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Centro kolektyvas</w:t>
            </w:r>
          </w:p>
        </w:tc>
        <w:tc>
          <w:tcPr>
            <w:tcW w:w="5038" w:type="dxa"/>
            <w:shd w:val="clear" w:color="auto" w:fill="FFFFFF" w:themeFill="background1"/>
          </w:tcPr>
          <w:p w:rsidR="00F77046" w:rsidRDefault="00216EBB" w:rsidP="00216EBB">
            <w:pPr>
              <w:jc w:val="both"/>
              <w:rPr>
                <w:rFonts w:ascii="Times New Roman" w:hAnsi="Times New Roman" w:cs="Times New Roman"/>
                <w:sz w:val="24"/>
                <w:szCs w:val="24"/>
              </w:rPr>
            </w:pPr>
            <w:r w:rsidRPr="00216EBB">
              <w:rPr>
                <w:rFonts w:ascii="Times New Roman" w:hAnsi="Times New Roman" w:cs="Times New Roman"/>
                <w:sz w:val="24"/>
                <w:szCs w:val="24"/>
              </w:rPr>
              <w:t xml:space="preserve">Kalėdinio renginio metu </w:t>
            </w:r>
            <w:r>
              <w:rPr>
                <w:rFonts w:ascii="Times New Roman" w:hAnsi="Times New Roman" w:cs="Times New Roman"/>
                <w:sz w:val="24"/>
                <w:szCs w:val="24"/>
              </w:rPr>
              <w:t xml:space="preserve">vaikai kartu su tėvais, darbuotojais gamino </w:t>
            </w:r>
            <w:r w:rsidRPr="00216EBB">
              <w:rPr>
                <w:rFonts w:ascii="Times New Roman" w:hAnsi="Times New Roman" w:cs="Times New Roman"/>
                <w:sz w:val="24"/>
                <w:szCs w:val="24"/>
              </w:rPr>
              <w:t xml:space="preserve"> žaisliuk</w:t>
            </w:r>
            <w:r>
              <w:rPr>
                <w:rFonts w:ascii="Times New Roman" w:hAnsi="Times New Roman" w:cs="Times New Roman"/>
                <w:sz w:val="24"/>
                <w:szCs w:val="24"/>
              </w:rPr>
              <w:t>us</w:t>
            </w:r>
            <w:r w:rsidRPr="00216EBB">
              <w:rPr>
                <w:rFonts w:ascii="Times New Roman" w:hAnsi="Times New Roman" w:cs="Times New Roman"/>
                <w:sz w:val="24"/>
                <w:szCs w:val="24"/>
              </w:rPr>
              <w:t xml:space="preserve"> iš kruopų, skirtų</w:t>
            </w:r>
            <w:r>
              <w:rPr>
                <w:rFonts w:ascii="Times New Roman" w:hAnsi="Times New Roman" w:cs="Times New Roman"/>
                <w:sz w:val="24"/>
                <w:szCs w:val="24"/>
              </w:rPr>
              <w:t xml:space="preserve"> paukščiukams; gamino kalėdinius atvirukus, šoko ir žaidė</w:t>
            </w:r>
            <w:r w:rsidRPr="00216EBB">
              <w:rPr>
                <w:rFonts w:ascii="Times New Roman" w:hAnsi="Times New Roman" w:cs="Times New Roman"/>
                <w:sz w:val="24"/>
                <w:szCs w:val="24"/>
              </w:rPr>
              <w:t>.</w:t>
            </w:r>
          </w:p>
        </w:tc>
      </w:tr>
      <w:tr w:rsidR="00F77046" w:rsidTr="00F77046">
        <w:tc>
          <w:tcPr>
            <w:tcW w:w="6231" w:type="dxa"/>
            <w:shd w:val="clear" w:color="auto" w:fill="FFFFFF" w:themeFill="background1"/>
          </w:tcPr>
          <w:p w:rsidR="00F77046" w:rsidRPr="00575AD0" w:rsidRDefault="00F77046" w:rsidP="00A13D7B">
            <w:pPr>
              <w:jc w:val="both"/>
              <w:rPr>
                <w:rFonts w:ascii="Times New Roman" w:hAnsi="Times New Roman" w:cs="Times New Roman"/>
                <w:sz w:val="24"/>
                <w:szCs w:val="24"/>
              </w:rPr>
            </w:pPr>
            <w:r w:rsidRPr="007C4B2B">
              <w:rPr>
                <w:rFonts w:ascii="Times New Roman" w:hAnsi="Times New Roman" w:cs="Times New Roman"/>
                <w:sz w:val="24"/>
                <w:szCs w:val="24"/>
              </w:rPr>
              <w:t>„Spalvų savaitė“.</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Sausis, gegužė</w:t>
            </w:r>
          </w:p>
        </w:tc>
        <w:tc>
          <w:tcPr>
            <w:tcW w:w="2372" w:type="dxa"/>
            <w:shd w:val="clear" w:color="auto" w:fill="FFFFFF" w:themeFill="background1"/>
          </w:tcPr>
          <w:p w:rsidR="00F77046" w:rsidRDefault="00F77046" w:rsidP="004D2D01">
            <w:pPr>
              <w:jc w:val="center"/>
              <w:rPr>
                <w:rFonts w:ascii="Times New Roman" w:hAnsi="Times New Roman" w:cs="Times New Roman"/>
                <w:sz w:val="24"/>
                <w:szCs w:val="24"/>
              </w:rPr>
            </w:pPr>
            <w:r w:rsidRPr="007C4B2B">
              <w:rPr>
                <w:rFonts w:ascii="Times New Roman" w:hAnsi="Times New Roman" w:cs="Times New Roman"/>
                <w:sz w:val="24"/>
                <w:szCs w:val="24"/>
              </w:rPr>
              <w:t xml:space="preserve">Socialinė darbuotoja </w:t>
            </w:r>
            <w:proofErr w:type="spellStart"/>
            <w:r w:rsidRPr="007C4B2B">
              <w:rPr>
                <w:rFonts w:ascii="Times New Roman" w:hAnsi="Times New Roman" w:cs="Times New Roman"/>
                <w:sz w:val="24"/>
                <w:szCs w:val="24"/>
              </w:rPr>
              <w:t>M.Vygelytė</w:t>
            </w:r>
            <w:proofErr w:type="spellEnd"/>
            <w:r w:rsidRPr="007C4B2B">
              <w:rPr>
                <w:rFonts w:ascii="Times New Roman" w:hAnsi="Times New Roman" w:cs="Times New Roman"/>
                <w:sz w:val="24"/>
                <w:szCs w:val="24"/>
              </w:rPr>
              <w:t xml:space="preserve">/socialinė pedagogė </w:t>
            </w:r>
            <w:proofErr w:type="spellStart"/>
            <w:r w:rsidRPr="007C4B2B">
              <w:rPr>
                <w:rFonts w:ascii="Times New Roman" w:hAnsi="Times New Roman" w:cs="Times New Roman"/>
                <w:sz w:val="24"/>
                <w:szCs w:val="24"/>
              </w:rPr>
              <w:t>B.Dikavičiūtė</w:t>
            </w:r>
            <w:proofErr w:type="spellEnd"/>
            <w:r w:rsidRPr="007C4B2B">
              <w:rPr>
                <w:rFonts w:ascii="Times New Roman" w:hAnsi="Times New Roman" w:cs="Times New Roman"/>
                <w:sz w:val="24"/>
                <w:szCs w:val="24"/>
              </w:rPr>
              <w:t>, centro bendruomenė</w:t>
            </w:r>
          </w:p>
        </w:tc>
        <w:tc>
          <w:tcPr>
            <w:tcW w:w="5038" w:type="dxa"/>
            <w:shd w:val="clear" w:color="auto" w:fill="FFFFFF" w:themeFill="background1"/>
          </w:tcPr>
          <w:p w:rsidR="00F77046" w:rsidRDefault="00216EBB" w:rsidP="00216EBB">
            <w:pPr>
              <w:jc w:val="both"/>
              <w:rPr>
                <w:rFonts w:ascii="Times New Roman" w:hAnsi="Times New Roman" w:cs="Times New Roman"/>
                <w:sz w:val="24"/>
                <w:szCs w:val="24"/>
              </w:rPr>
            </w:pPr>
            <w:r>
              <w:rPr>
                <w:rFonts w:ascii="Times New Roman" w:hAnsi="Times New Roman" w:cs="Times New Roman"/>
                <w:sz w:val="24"/>
                <w:szCs w:val="24"/>
              </w:rPr>
              <w:t>Vaikai ir darbuotojai</w:t>
            </w:r>
            <w:r w:rsidRPr="00216EBB">
              <w:rPr>
                <w:rFonts w:ascii="Times New Roman" w:hAnsi="Times New Roman" w:cs="Times New Roman"/>
                <w:sz w:val="24"/>
                <w:szCs w:val="24"/>
              </w:rPr>
              <w:t xml:space="preserve"> kiekvieną dieną rengėsi vis kitomis spalvomis. Buvo</w:t>
            </w:r>
            <w:r>
              <w:rPr>
                <w:rFonts w:ascii="Times New Roman" w:hAnsi="Times New Roman" w:cs="Times New Roman"/>
                <w:sz w:val="24"/>
                <w:szCs w:val="24"/>
              </w:rPr>
              <w:t xml:space="preserve"> ugdomas bendruomeniškumo jausmas</w:t>
            </w:r>
            <w:r w:rsidRPr="00216EBB">
              <w:rPr>
                <w:rFonts w:ascii="Times New Roman" w:hAnsi="Times New Roman" w:cs="Times New Roman"/>
                <w:sz w:val="24"/>
                <w:szCs w:val="24"/>
              </w:rPr>
              <w:t xml:space="preserve">, </w:t>
            </w:r>
            <w:r>
              <w:rPr>
                <w:rFonts w:ascii="Times New Roman" w:hAnsi="Times New Roman" w:cs="Times New Roman"/>
                <w:sz w:val="24"/>
                <w:szCs w:val="24"/>
              </w:rPr>
              <w:t xml:space="preserve">vaikai buvo </w:t>
            </w:r>
            <w:r w:rsidRPr="00216EBB">
              <w:rPr>
                <w:rFonts w:ascii="Times New Roman" w:hAnsi="Times New Roman" w:cs="Times New Roman"/>
                <w:sz w:val="24"/>
                <w:szCs w:val="24"/>
              </w:rPr>
              <w:t>mokomi spalvų.</w:t>
            </w:r>
          </w:p>
        </w:tc>
      </w:tr>
      <w:tr w:rsidR="00F77046" w:rsidTr="00F77046">
        <w:tc>
          <w:tcPr>
            <w:tcW w:w="6231" w:type="dxa"/>
            <w:shd w:val="clear" w:color="auto" w:fill="FFFFFF" w:themeFill="background1"/>
          </w:tcPr>
          <w:p w:rsidR="00F77046" w:rsidRPr="007C4B2B" w:rsidRDefault="00F77046" w:rsidP="00A13D7B">
            <w:pPr>
              <w:jc w:val="both"/>
              <w:rPr>
                <w:rFonts w:ascii="Times New Roman" w:hAnsi="Times New Roman" w:cs="Times New Roman"/>
                <w:sz w:val="24"/>
                <w:szCs w:val="24"/>
              </w:rPr>
            </w:pPr>
            <w:r>
              <w:rPr>
                <w:rFonts w:ascii="Times New Roman" w:hAnsi="Times New Roman" w:cs="Times New Roman"/>
                <w:sz w:val="24"/>
                <w:szCs w:val="24"/>
              </w:rPr>
              <w:t>„Velykų šventė“.</w:t>
            </w:r>
          </w:p>
        </w:tc>
        <w:tc>
          <w:tcPr>
            <w:tcW w:w="2171" w:type="dxa"/>
            <w:shd w:val="clear" w:color="auto" w:fill="FFFFFF" w:themeFill="background1"/>
          </w:tcPr>
          <w:p w:rsidR="00F77046" w:rsidRDefault="00216EBB" w:rsidP="004D2D01">
            <w:pPr>
              <w:jc w:val="center"/>
              <w:rPr>
                <w:rFonts w:ascii="Times New Roman" w:hAnsi="Times New Roman" w:cs="Times New Roman"/>
                <w:sz w:val="24"/>
                <w:szCs w:val="24"/>
              </w:rPr>
            </w:pPr>
            <w:r>
              <w:rPr>
                <w:rFonts w:ascii="Times New Roman" w:hAnsi="Times New Roman" w:cs="Times New Roman"/>
                <w:sz w:val="24"/>
                <w:szCs w:val="24"/>
              </w:rPr>
              <w:t>Balandis</w:t>
            </w:r>
          </w:p>
        </w:tc>
        <w:tc>
          <w:tcPr>
            <w:tcW w:w="2372" w:type="dxa"/>
            <w:shd w:val="clear" w:color="auto" w:fill="FFFFFF" w:themeFill="background1"/>
          </w:tcPr>
          <w:p w:rsidR="00F77046" w:rsidRPr="007C4B2B" w:rsidRDefault="00F77046" w:rsidP="004D2D01">
            <w:pPr>
              <w:jc w:val="center"/>
              <w:rPr>
                <w:rFonts w:ascii="Times New Roman" w:hAnsi="Times New Roman" w:cs="Times New Roman"/>
                <w:sz w:val="24"/>
                <w:szCs w:val="24"/>
              </w:rPr>
            </w:pPr>
            <w:r w:rsidRPr="00354A58">
              <w:rPr>
                <w:rFonts w:ascii="Times New Roman" w:hAnsi="Times New Roman" w:cs="Times New Roman"/>
                <w:sz w:val="24"/>
                <w:szCs w:val="24"/>
              </w:rPr>
              <w:t xml:space="preserve">Socialinė darbuotoja </w:t>
            </w:r>
            <w:proofErr w:type="spellStart"/>
            <w:r w:rsidRPr="00354A58">
              <w:rPr>
                <w:rFonts w:ascii="Times New Roman" w:hAnsi="Times New Roman" w:cs="Times New Roman"/>
                <w:sz w:val="24"/>
                <w:szCs w:val="24"/>
              </w:rPr>
              <w:t>M.Vygelytė</w:t>
            </w:r>
            <w:proofErr w:type="spellEnd"/>
            <w:r w:rsidRPr="00354A58">
              <w:rPr>
                <w:rFonts w:ascii="Times New Roman" w:hAnsi="Times New Roman" w:cs="Times New Roman"/>
                <w:sz w:val="24"/>
                <w:szCs w:val="24"/>
              </w:rPr>
              <w:t xml:space="preserve">/socialinė pedagogė </w:t>
            </w:r>
            <w:proofErr w:type="spellStart"/>
            <w:r w:rsidRPr="00354A58">
              <w:rPr>
                <w:rFonts w:ascii="Times New Roman" w:hAnsi="Times New Roman" w:cs="Times New Roman"/>
                <w:sz w:val="24"/>
                <w:szCs w:val="24"/>
              </w:rPr>
              <w:t>B.Dikavičiūtė</w:t>
            </w:r>
            <w:proofErr w:type="spellEnd"/>
            <w:r>
              <w:rPr>
                <w:rFonts w:ascii="Times New Roman" w:hAnsi="Times New Roman" w:cs="Times New Roman"/>
                <w:sz w:val="24"/>
                <w:szCs w:val="24"/>
              </w:rPr>
              <w:t>/specialiojo pedagogė J.Matulevičienė</w:t>
            </w:r>
            <w:r w:rsidRPr="00354A58">
              <w:rPr>
                <w:rFonts w:ascii="Times New Roman" w:hAnsi="Times New Roman" w:cs="Times New Roman"/>
                <w:sz w:val="24"/>
                <w:szCs w:val="24"/>
              </w:rPr>
              <w:t>, centro bendruomenė</w:t>
            </w:r>
          </w:p>
        </w:tc>
        <w:tc>
          <w:tcPr>
            <w:tcW w:w="5038" w:type="dxa"/>
            <w:shd w:val="clear" w:color="auto" w:fill="FFFFFF" w:themeFill="background1"/>
          </w:tcPr>
          <w:p w:rsidR="00F77046" w:rsidRPr="007C4B2B" w:rsidRDefault="00216EBB" w:rsidP="0067548A">
            <w:pPr>
              <w:jc w:val="both"/>
              <w:rPr>
                <w:rFonts w:ascii="Times New Roman" w:hAnsi="Times New Roman" w:cs="Times New Roman"/>
                <w:sz w:val="24"/>
                <w:szCs w:val="24"/>
              </w:rPr>
            </w:pPr>
            <w:r w:rsidRPr="00216EBB">
              <w:rPr>
                <w:rFonts w:ascii="Times New Roman" w:hAnsi="Times New Roman" w:cs="Times New Roman"/>
                <w:sz w:val="24"/>
                <w:szCs w:val="24"/>
              </w:rPr>
              <w:t>Vyko šventė, kurios metu buvo paminimos Velykos. Šventės metu vyko teminiai žaidimai ir estafetės.</w:t>
            </w:r>
          </w:p>
        </w:tc>
      </w:tr>
      <w:tr w:rsidR="00F77046" w:rsidTr="00F77046">
        <w:tc>
          <w:tcPr>
            <w:tcW w:w="6231" w:type="dxa"/>
            <w:shd w:val="clear" w:color="auto" w:fill="FFFFFF" w:themeFill="background1"/>
          </w:tcPr>
          <w:p w:rsidR="00F77046" w:rsidRPr="007C4B2B" w:rsidRDefault="00F77046" w:rsidP="00354A58">
            <w:pPr>
              <w:jc w:val="both"/>
              <w:rPr>
                <w:rFonts w:ascii="Times New Roman" w:hAnsi="Times New Roman" w:cs="Times New Roman"/>
                <w:sz w:val="24"/>
                <w:szCs w:val="24"/>
              </w:rPr>
            </w:pPr>
            <w:r w:rsidRPr="00354A58">
              <w:rPr>
                <w:rFonts w:ascii="Times New Roman" w:hAnsi="Times New Roman" w:cs="Times New Roman"/>
                <w:sz w:val="24"/>
                <w:szCs w:val="24"/>
              </w:rPr>
              <w:t>Dalyvavimas vaikų kūrybos konkurse „Atvirukas mamai“</w:t>
            </w:r>
            <w:r>
              <w:rPr>
                <w:rFonts w:ascii="Times New Roman" w:hAnsi="Times New Roman" w:cs="Times New Roman"/>
                <w:sz w:val="24"/>
                <w:szCs w:val="24"/>
              </w:rPr>
              <w:t xml:space="preserve"> (viena prizinė vieta).</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Balandis</w:t>
            </w:r>
          </w:p>
        </w:tc>
        <w:tc>
          <w:tcPr>
            <w:tcW w:w="2372" w:type="dxa"/>
            <w:shd w:val="clear" w:color="auto" w:fill="FFFFFF" w:themeFill="background1"/>
          </w:tcPr>
          <w:p w:rsidR="00F77046" w:rsidRPr="007C4B2B"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Socialinė pedagogė </w:t>
            </w:r>
            <w:proofErr w:type="spellStart"/>
            <w:r>
              <w:rPr>
                <w:rFonts w:ascii="Times New Roman" w:hAnsi="Times New Roman" w:cs="Times New Roman"/>
                <w:sz w:val="24"/>
                <w:szCs w:val="24"/>
              </w:rPr>
              <w:t>B.Dikavičiūtė</w:t>
            </w:r>
            <w:proofErr w:type="spellEnd"/>
            <w:r>
              <w:rPr>
                <w:rFonts w:ascii="Times New Roman" w:hAnsi="Times New Roman" w:cs="Times New Roman"/>
                <w:sz w:val="24"/>
                <w:szCs w:val="24"/>
              </w:rPr>
              <w:t xml:space="preserve">/socialinė darbuotoja </w:t>
            </w:r>
            <w:proofErr w:type="spellStart"/>
            <w:r>
              <w:rPr>
                <w:rFonts w:ascii="Times New Roman" w:hAnsi="Times New Roman" w:cs="Times New Roman"/>
                <w:sz w:val="24"/>
                <w:szCs w:val="24"/>
              </w:rPr>
              <w:t>M.Vygelytė</w:t>
            </w:r>
            <w:proofErr w:type="spellEnd"/>
          </w:p>
        </w:tc>
        <w:tc>
          <w:tcPr>
            <w:tcW w:w="5038" w:type="dxa"/>
            <w:shd w:val="clear" w:color="auto" w:fill="FFFFFF" w:themeFill="background1"/>
          </w:tcPr>
          <w:p w:rsidR="00F77046" w:rsidRPr="007C4B2B" w:rsidRDefault="002F24C1" w:rsidP="00216EBB">
            <w:pPr>
              <w:jc w:val="both"/>
              <w:rPr>
                <w:rFonts w:ascii="Times New Roman" w:hAnsi="Times New Roman" w:cs="Times New Roman"/>
                <w:sz w:val="24"/>
                <w:szCs w:val="24"/>
              </w:rPr>
            </w:pPr>
            <w:r w:rsidRPr="002F24C1">
              <w:rPr>
                <w:rFonts w:ascii="Times New Roman" w:hAnsi="Times New Roman" w:cs="Times New Roman"/>
                <w:sz w:val="24"/>
                <w:szCs w:val="24"/>
              </w:rPr>
              <w:t>Vaikų atvirukų dirbtuvių organizavimas, pateikti 5 atrinkti darbeliai, 1 jų laimėjo prizinę vietą.</w:t>
            </w:r>
          </w:p>
        </w:tc>
      </w:tr>
      <w:tr w:rsidR="00F77046" w:rsidTr="00F77046">
        <w:tc>
          <w:tcPr>
            <w:tcW w:w="6231" w:type="dxa"/>
            <w:shd w:val="clear" w:color="auto" w:fill="FFFFFF" w:themeFill="background1"/>
          </w:tcPr>
          <w:p w:rsidR="00F77046" w:rsidRPr="00354A58" w:rsidRDefault="00F77046" w:rsidP="00354A58">
            <w:pPr>
              <w:jc w:val="both"/>
              <w:rPr>
                <w:rFonts w:ascii="Times New Roman" w:hAnsi="Times New Roman" w:cs="Times New Roman"/>
                <w:sz w:val="24"/>
                <w:szCs w:val="24"/>
              </w:rPr>
            </w:pPr>
            <w:r>
              <w:rPr>
                <w:rFonts w:ascii="Times New Roman" w:hAnsi="Times New Roman" w:cs="Times New Roman"/>
                <w:sz w:val="24"/>
                <w:szCs w:val="24"/>
              </w:rPr>
              <w:t>Renginys šeimos dienai „Sveikuolių diena“.</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Gegužė </w:t>
            </w:r>
          </w:p>
        </w:tc>
        <w:tc>
          <w:tcPr>
            <w:tcW w:w="2372"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Centro kolektyvas</w:t>
            </w:r>
          </w:p>
        </w:tc>
        <w:tc>
          <w:tcPr>
            <w:tcW w:w="5038" w:type="dxa"/>
            <w:shd w:val="clear" w:color="auto" w:fill="FFFFFF" w:themeFill="background1"/>
          </w:tcPr>
          <w:p w:rsidR="00F77046" w:rsidRDefault="002F24C1" w:rsidP="002F24C1">
            <w:pPr>
              <w:jc w:val="both"/>
              <w:rPr>
                <w:rFonts w:ascii="Times New Roman" w:hAnsi="Times New Roman" w:cs="Times New Roman"/>
                <w:sz w:val="24"/>
                <w:szCs w:val="24"/>
              </w:rPr>
            </w:pPr>
            <w:r w:rsidRPr="002F24C1">
              <w:rPr>
                <w:rFonts w:ascii="Times New Roman" w:hAnsi="Times New Roman" w:cs="Times New Roman"/>
                <w:sz w:val="24"/>
                <w:szCs w:val="24"/>
              </w:rPr>
              <w:t>Sėkmingas tėvelių įjungimas į Centro organizuotą sporto renginį; vaikų judėjimo patirties plėtra; pasitikėjimo savimi ugdymas; fizinių galių lavinimas.</w:t>
            </w:r>
          </w:p>
        </w:tc>
      </w:tr>
      <w:tr w:rsidR="00F77046" w:rsidTr="00F77046">
        <w:tc>
          <w:tcPr>
            <w:tcW w:w="6231" w:type="dxa"/>
            <w:shd w:val="clear" w:color="auto" w:fill="FFFFFF" w:themeFill="background1"/>
          </w:tcPr>
          <w:p w:rsidR="00F77046" w:rsidRDefault="00F77046" w:rsidP="001771C0">
            <w:pPr>
              <w:jc w:val="both"/>
              <w:rPr>
                <w:rFonts w:ascii="Times New Roman" w:hAnsi="Times New Roman" w:cs="Times New Roman"/>
                <w:sz w:val="24"/>
                <w:szCs w:val="24"/>
              </w:rPr>
            </w:pPr>
            <w:r>
              <w:rPr>
                <w:rFonts w:ascii="Times New Roman" w:hAnsi="Times New Roman" w:cs="Times New Roman"/>
                <w:sz w:val="24"/>
                <w:szCs w:val="24"/>
              </w:rPr>
              <w:t>Vaikų dalyvavimas renginyje „</w:t>
            </w:r>
            <w:proofErr w:type="spellStart"/>
            <w:r>
              <w:rPr>
                <w:rFonts w:ascii="Times New Roman" w:hAnsi="Times New Roman" w:cs="Times New Roman"/>
                <w:sz w:val="24"/>
                <w:szCs w:val="24"/>
              </w:rPr>
              <w:t>Futboliukas</w:t>
            </w:r>
            <w:proofErr w:type="spellEnd"/>
            <w:r>
              <w:rPr>
                <w:rFonts w:ascii="Times New Roman" w:hAnsi="Times New Roman" w:cs="Times New Roman"/>
                <w:sz w:val="24"/>
                <w:szCs w:val="24"/>
              </w:rPr>
              <w:t>“</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Gegužė </w:t>
            </w:r>
          </w:p>
        </w:tc>
        <w:tc>
          <w:tcPr>
            <w:tcW w:w="2372" w:type="dxa"/>
            <w:shd w:val="clear" w:color="auto" w:fill="FFFFFF" w:themeFill="background1"/>
          </w:tcPr>
          <w:p w:rsidR="00F77046" w:rsidRDefault="00F77046" w:rsidP="004D2D01">
            <w:pPr>
              <w:jc w:val="center"/>
              <w:rPr>
                <w:rFonts w:ascii="Times New Roman" w:hAnsi="Times New Roman" w:cs="Times New Roman"/>
                <w:sz w:val="24"/>
                <w:szCs w:val="24"/>
              </w:rPr>
            </w:pPr>
            <w:r w:rsidRPr="001771C0">
              <w:rPr>
                <w:rFonts w:ascii="Times New Roman" w:hAnsi="Times New Roman" w:cs="Times New Roman"/>
                <w:sz w:val="24"/>
                <w:szCs w:val="24"/>
              </w:rPr>
              <w:t>Judesio korekcijos pedagogė</w:t>
            </w:r>
            <w:r>
              <w:rPr>
                <w:rFonts w:ascii="Times New Roman" w:hAnsi="Times New Roman" w:cs="Times New Roman"/>
                <w:sz w:val="24"/>
                <w:szCs w:val="24"/>
              </w:rPr>
              <w:t xml:space="preserve"> K.Juozapėnaitė, </w:t>
            </w:r>
            <w:proofErr w:type="spellStart"/>
            <w:r>
              <w:rPr>
                <w:rFonts w:ascii="Times New Roman" w:hAnsi="Times New Roman" w:cs="Times New Roman"/>
                <w:sz w:val="24"/>
                <w:szCs w:val="24"/>
              </w:rPr>
              <w:t>kineziterapeutės</w:t>
            </w:r>
            <w:proofErr w:type="spellEnd"/>
            <w:r>
              <w:rPr>
                <w:rFonts w:ascii="Times New Roman" w:hAnsi="Times New Roman" w:cs="Times New Roman"/>
                <w:sz w:val="24"/>
                <w:szCs w:val="24"/>
              </w:rPr>
              <w:t>:</w:t>
            </w:r>
            <w:r w:rsidRPr="001771C0">
              <w:rPr>
                <w:rFonts w:ascii="Times New Roman" w:hAnsi="Times New Roman" w:cs="Times New Roman"/>
                <w:sz w:val="24"/>
                <w:szCs w:val="24"/>
              </w:rPr>
              <w:t xml:space="preserve"> </w:t>
            </w:r>
            <w:proofErr w:type="spellStart"/>
            <w:r w:rsidRPr="001771C0">
              <w:rPr>
                <w:rFonts w:ascii="Times New Roman" w:hAnsi="Times New Roman" w:cs="Times New Roman"/>
                <w:sz w:val="24"/>
                <w:szCs w:val="24"/>
              </w:rPr>
              <w:t>R.Leontjeva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V.Masiulianec</w:t>
            </w:r>
            <w:proofErr w:type="spellEnd"/>
            <w:r>
              <w:rPr>
                <w:rFonts w:ascii="Times New Roman" w:hAnsi="Times New Roman" w:cs="Times New Roman"/>
                <w:sz w:val="24"/>
                <w:szCs w:val="24"/>
              </w:rPr>
              <w:t xml:space="preserve">, masažuotoja </w:t>
            </w:r>
            <w:proofErr w:type="spellStart"/>
            <w:r>
              <w:rPr>
                <w:rFonts w:ascii="Times New Roman" w:hAnsi="Times New Roman" w:cs="Times New Roman"/>
                <w:sz w:val="24"/>
                <w:szCs w:val="24"/>
              </w:rPr>
              <w:t>A.Klimavičiūtė</w:t>
            </w:r>
            <w:proofErr w:type="spellEnd"/>
          </w:p>
        </w:tc>
        <w:tc>
          <w:tcPr>
            <w:tcW w:w="5038" w:type="dxa"/>
            <w:shd w:val="clear" w:color="auto" w:fill="FFFFFF" w:themeFill="background1"/>
          </w:tcPr>
          <w:p w:rsidR="00F77046" w:rsidRDefault="002F24C1" w:rsidP="002F24C1">
            <w:pPr>
              <w:jc w:val="both"/>
              <w:rPr>
                <w:rFonts w:ascii="Times New Roman" w:hAnsi="Times New Roman" w:cs="Times New Roman"/>
                <w:sz w:val="24"/>
                <w:szCs w:val="24"/>
              </w:rPr>
            </w:pPr>
            <w:r w:rsidRPr="002F24C1">
              <w:rPr>
                <w:rFonts w:ascii="Times New Roman" w:hAnsi="Times New Roman" w:cs="Times New Roman"/>
                <w:sz w:val="24"/>
                <w:szCs w:val="24"/>
              </w:rPr>
              <w:t>Sėkmingas bendradarbiavimas su kitomis įstaigomis; vaikų judėjimo patirties plėtra; galimybė pamatyti vaikų stipriąsias puses bei tobulintinus dalykus judėjimo srityje.</w:t>
            </w:r>
          </w:p>
        </w:tc>
      </w:tr>
      <w:tr w:rsidR="00F77046" w:rsidTr="00F77046">
        <w:tc>
          <w:tcPr>
            <w:tcW w:w="6231" w:type="dxa"/>
            <w:shd w:val="clear" w:color="auto" w:fill="FFFFFF" w:themeFill="background1"/>
          </w:tcPr>
          <w:p w:rsidR="00F77046" w:rsidRDefault="00F77046" w:rsidP="002F24C1">
            <w:pPr>
              <w:jc w:val="both"/>
              <w:rPr>
                <w:rFonts w:ascii="Times New Roman" w:hAnsi="Times New Roman" w:cs="Times New Roman"/>
                <w:sz w:val="24"/>
                <w:szCs w:val="24"/>
              </w:rPr>
            </w:pPr>
            <w:r>
              <w:rPr>
                <w:rFonts w:ascii="Times New Roman" w:hAnsi="Times New Roman" w:cs="Times New Roman"/>
                <w:sz w:val="24"/>
                <w:szCs w:val="24"/>
              </w:rPr>
              <w:t>Vaikų dalyvavimas Vilniaus „Vilties“ organizuotoje spor</w:t>
            </w:r>
            <w:r w:rsidR="002F24C1">
              <w:rPr>
                <w:rFonts w:ascii="Times New Roman" w:hAnsi="Times New Roman" w:cs="Times New Roman"/>
                <w:sz w:val="24"/>
                <w:szCs w:val="24"/>
              </w:rPr>
              <w:t>to šventėje .</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Gegužė </w:t>
            </w:r>
          </w:p>
        </w:tc>
        <w:tc>
          <w:tcPr>
            <w:tcW w:w="2372"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Judesio korekcijos pedagogė K.Juozapėnaitė, </w:t>
            </w:r>
            <w:proofErr w:type="spellStart"/>
            <w:r>
              <w:rPr>
                <w:rFonts w:ascii="Times New Roman" w:hAnsi="Times New Roman" w:cs="Times New Roman"/>
                <w:sz w:val="24"/>
                <w:szCs w:val="24"/>
              </w:rPr>
              <w:t>kineziterapeutė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R.Leontjeva</w:t>
            </w:r>
            <w:proofErr w:type="spellEnd"/>
          </w:p>
        </w:tc>
        <w:tc>
          <w:tcPr>
            <w:tcW w:w="5038" w:type="dxa"/>
            <w:shd w:val="clear" w:color="auto" w:fill="FFFFFF" w:themeFill="background1"/>
          </w:tcPr>
          <w:p w:rsidR="00F77046" w:rsidRDefault="002F24C1" w:rsidP="002F24C1">
            <w:pPr>
              <w:jc w:val="both"/>
              <w:rPr>
                <w:rFonts w:ascii="Times New Roman" w:hAnsi="Times New Roman" w:cs="Times New Roman"/>
                <w:sz w:val="24"/>
                <w:szCs w:val="24"/>
              </w:rPr>
            </w:pPr>
            <w:r w:rsidRPr="002F24C1">
              <w:rPr>
                <w:rFonts w:ascii="Times New Roman" w:hAnsi="Times New Roman" w:cs="Times New Roman"/>
                <w:sz w:val="24"/>
                <w:szCs w:val="24"/>
              </w:rPr>
              <w:lastRenderedPageBreak/>
              <w:t xml:space="preserve">Bendradarbiavimas su </w:t>
            </w:r>
            <w:proofErr w:type="spellStart"/>
            <w:r w:rsidRPr="002F24C1">
              <w:rPr>
                <w:rFonts w:ascii="Times New Roman" w:hAnsi="Times New Roman" w:cs="Times New Roman"/>
                <w:sz w:val="24"/>
                <w:szCs w:val="24"/>
              </w:rPr>
              <w:t>spec</w:t>
            </w:r>
            <w:proofErr w:type="spellEnd"/>
            <w:r w:rsidRPr="002F24C1">
              <w:rPr>
                <w:rFonts w:ascii="Times New Roman" w:hAnsi="Times New Roman" w:cs="Times New Roman"/>
                <w:sz w:val="24"/>
                <w:szCs w:val="24"/>
              </w:rPr>
              <w:t xml:space="preserve">. mokykla „Viltis“ specialistais; teigiamos emocijos vaikams draugiškai rungtyniaujant su kitų įstaigų vaikais; vaikų pasitikėjimo savimi ugdymas; fizinių </w:t>
            </w:r>
            <w:r w:rsidRPr="002F24C1">
              <w:rPr>
                <w:rFonts w:ascii="Times New Roman" w:hAnsi="Times New Roman" w:cs="Times New Roman"/>
                <w:sz w:val="24"/>
                <w:szCs w:val="24"/>
              </w:rPr>
              <w:lastRenderedPageBreak/>
              <w:t>savybių  lavinimas; judėjimo patirties plėtra.</w:t>
            </w:r>
            <w:r>
              <w:rPr>
                <w:rFonts w:ascii="Times New Roman" w:hAnsi="Times New Roman" w:cs="Times New Roman"/>
                <w:sz w:val="24"/>
                <w:szCs w:val="24"/>
              </w:rPr>
              <w:t xml:space="preserve"> </w:t>
            </w:r>
            <w:r w:rsidRPr="002F24C1">
              <w:rPr>
                <w:rFonts w:ascii="Times New Roman" w:hAnsi="Times New Roman" w:cs="Times New Roman"/>
                <w:b/>
                <w:sz w:val="24"/>
                <w:szCs w:val="24"/>
              </w:rPr>
              <w:t>Laimėtojai, I vieta.</w:t>
            </w:r>
          </w:p>
        </w:tc>
      </w:tr>
      <w:tr w:rsidR="00F77046" w:rsidTr="00F77046">
        <w:tc>
          <w:tcPr>
            <w:tcW w:w="6231" w:type="dxa"/>
            <w:shd w:val="clear" w:color="auto" w:fill="FFFFFF" w:themeFill="background1"/>
          </w:tcPr>
          <w:p w:rsidR="00F77046" w:rsidRPr="00354A58" w:rsidRDefault="00F77046" w:rsidP="00354A58">
            <w:pPr>
              <w:jc w:val="both"/>
              <w:rPr>
                <w:rFonts w:ascii="Times New Roman" w:hAnsi="Times New Roman" w:cs="Times New Roman"/>
                <w:sz w:val="24"/>
                <w:szCs w:val="24"/>
              </w:rPr>
            </w:pPr>
            <w:r>
              <w:rPr>
                <w:rFonts w:ascii="Times New Roman" w:hAnsi="Times New Roman" w:cs="Times New Roman"/>
                <w:sz w:val="24"/>
                <w:szCs w:val="24"/>
              </w:rPr>
              <w:lastRenderedPageBreak/>
              <w:t>Vaikų gynimo dienos minėjimas</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372" w:type="dxa"/>
            <w:shd w:val="clear" w:color="auto" w:fill="FFFFFF" w:themeFill="background1"/>
          </w:tcPr>
          <w:p w:rsidR="00F77046" w:rsidRDefault="00F77046" w:rsidP="004D2D01">
            <w:pPr>
              <w:jc w:val="center"/>
              <w:rPr>
                <w:rFonts w:ascii="Times New Roman" w:hAnsi="Times New Roman" w:cs="Times New Roman"/>
                <w:sz w:val="24"/>
                <w:szCs w:val="24"/>
              </w:rPr>
            </w:pPr>
            <w:r w:rsidRPr="00354A58">
              <w:rPr>
                <w:rFonts w:ascii="Times New Roman" w:hAnsi="Times New Roman" w:cs="Times New Roman"/>
                <w:sz w:val="24"/>
                <w:szCs w:val="24"/>
              </w:rPr>
              <w:t xml:space="preserve">Socialinė pedagogė </w:t>
            </w:r>
            <w:proofErr w:type="spellStart"/>
            <w:r w:rsidRPr="00354A58">
              <w:rPr>
                <w:rFonts w:ascii="Times New Roman" w:hAnsi="Times New Roman" w:cs="Times New Roman"/>
                <w:sz w:val="24"/>
                <w:szCs w:val="24"/>
              </w:rPr>
              <w:t>B.Dikavičiūtė</w:t>
            </w:r>
            <w:proofErr w:type="spellEnd"/>
            <w:r>
              <w:rPr>
                <w:rFonts w:ascii="Times New Roman" w:hAnsi="Times New Roman" w:cs="Times New Roman"/>
                <w:sz w:val="24"/>
                <w:szCs w:val="24"/>
              </w:rPr>
              <w:t xml:space="preserve">/socialinė pedagogė </w:t>
            </w:r>
            <w:proofErr w:type="spellStart"/>
            <w:r>
              <w:rPr>
                <w:rFonts w:ascii="Times New Roman" w:hAnsi="Times New Roman" w:cs="Times New Roman"/>
                <w:sz w:val="24"/>
                <w:szCs w:val="24"/>
              </w:rPr>
              <w:t>M.Vygelytė</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kineziterapeutė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R.Leontjeva</w:t>
            </w:r>
            <w:proofErr w:type="spellEnd"/>
            <w:r>
              <w:rPr>
                <w:rFonts w:ascii="Times New Roman" w:hAnsi="Times New Roman" w:cs="Times New Roman"/>
                <w:sz w:val="24"/>
                <w:szCs w:val="24"/>
              </w:rPr>
              <w:t>. centro bendruomenė</w:t>
            </w:r>
          </w:p>
        </w:tc>
        <w:tc>
          <w:tcPr>
            <w:tcW w:w="5038" w:type="dxa"/>
            <w:shd w:val="clear" w:color="auto" w:fill="FFFFFF" w:themeFill="background1"/>
          </w:tcPr>
          <w:p w:rsidR="00F77046" w:rsidRDefault="002F24C1" w:rsidP="002F24C1">
            <w:pPr>
              <w:jc w:val="both"/>
              <w:rPr>
                <w:rFonts w:ascii="Times New Roman" w:hAnsi="Times New Roman" w:cs="Times New Roman"/>
                <w:sz w:val="24"/>
                <w:szCs w:val="24"/>
              </w:rPr>
            </w:pPr>
            <w:r w:rsidRPr="002F24C1">
              <w:rPr>
                <w:rFonts w:ascii="Times New Roman" w:hAnsi="Times New Roman" w:cs="Times New Roman"/>
                <w:sz w:val="24"/>
                <w:szCs w:val="24"/>
              </w:rPr>
              <w:t>Vyko šventė, kurios metu kartu su vaikais lauke vyko įvairūs žaidimai.</w:t>
            </w:r>
            <w:r>
              <w:rPr>
                <w:rFonts w:ascii="Times New Roman" w:hAnsi="Times New Roman" w:cs="Times New Roman"/>
                <w:sz w:val="24"/>
                <w:szCs w:val="24"/>
              </w:rPr>
              <w:t xml:space="preserve"> Buvo ugdomas bendruomeniškumas, atsakomybė, tolerancija.</w:t>
            </w:r>
          </w:p>
        </w:tc>
      </w:tr>
      <w:tr w:rsidR="00F77046" w:rsidTr="00F77046">
        <w:tc>
          <w:tcPr>
            <w:tcW w:w="6231" w:type="dxa"/>
            <w:shd w:val="clear" w:color="auto" w:fill="FFFFFF" w:themeFill="background1"/>
          </w:tcPr>
          <w:p w:rsidR="00F77046" w:rsidRDefault="00F77046" w:rsidP="00354A58">
            <w:pPr>
              <w:jc w:val="both"/>
              <w:rPr>
                <w:rFonts w:ascii="Times New Roman" w:hAnsi="Times New Roman" w:cs="Times New Roman"/>
                <w:sz w:val="24"/>
                <w:szCs w:val="24"/>
              </w:rPr>
            </w:pPr>
            <w:r w:rsidRPr="00354A58">
              <w:rPr>
                <w:rFonts w:ascii="Times New Roman" w:hAnsi="Times New Roman" w:cs="Times New Roman"/>
                <w:sz w:val="24"/>
                <w:szCs w:val="24"/>
              </w:rPr>
              <w:t>Komandinio darbo įgūdžių gerinimo aktyvus užsiėmimas specialistams „Slaptas draugas“.</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372" w:type="dxa"/>
            <w:shd w:val="clear" w:color="auto" w:fill="FFFFFF" w:themeFill="background1"/>
          </w:tcPr>
          <w:p w:rsidR="00F77046" w:rsidRPr="00354A58"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Logopedė </w:t>
            </w:r>
            <w:proofErr w:type="spellStart"/>
            <w:r>
              <w:rPr>
                <w:rFonts w:ascii="Times New Roman" w:hAnsi="Times New Roman" w:cs="Times New Roman"/>
                <w:sz w:val="24"/>
                <w:szCs w:val="24"/>
              </w:rPr>
              <w:t>A.Bartkutė</w:t>
            </w:r>
            <w:proofErr w:type="spellEnd"/>
            <w:r>
              <w:rPr>
                <w:rFonts w:ascii="Times New Roman" w:hAnsi="Times New Roman" w:cs="Times New Roman"/>
                <w:sz w:val="24"/>
                <w:szCs w:val="24"/>
              </w:rPr>
              <w:t xml:space="preserve">/socialinė pedagogė </w:t>
            </w:r>
            <w:proofErr w:type="spellStart"/>
            <w:r>
              <w:rPr>
                <w:rFonts w:ascii="Times New Roman" w:hAnsi="Times New Roman" w:cs="Times New Roman"/>
                <w:sz w:val="24"/>
                <w:szCs w:val="24"/>
              </w:rPr>
              <w:t>B.Dikavičiūtė</w:t>
            </w:r>
            <w:proofErr w:type="spellEnd"/>
            <w:r>
              <w:rPr>
                <w:rFonts w:ascii="Times New Roman" w:hAnsi="Times New Roman" w:cs="Times New Roman"/>
                <w:sz w:val="24"/>
                <w:szCs w:val="24"/>
              </w:rPr>
              <w:t xml:space="preserve">/socialinė darbuotoja </w:t>
            </w:r>
            <w:proofErr w:type="spellStart"/>
            <w:r>
              <w:rPr>
                <w:rFonts w:ascii="Times New Roman" w:hAnsi="Times New Roman" w:cs="Times New Roman"/>
                <w:sz w:val="24"/>
                <w:szCs w:val="24"/>
              </w:rPr>
              <w:t>M.Vygelytė</w:t>
            </w:r>
            <w:proofErr w:type="spellEnd"/>
          </w:p>
        </w:tc>
        <w:tc>
          <w:tcPr>
            <w:tcW w:w="5038" w:type="dxa"/>
            <w:shd w:val="clear" w:color="auto" w:fill="FFFFFF" w:themeFill="background1"/>
          </w:tcPr>
          <w:p w:rsidR="00F77046" w:rsidRPr="00354A58" w:rsidRDefault="002F24C1" w:rsidP="002F24C1">
            <w:pPr>
              <w:jc w:val="both"/>
              <w:rPr>
                <w:rFonts w:ascii="Times New Roman" w:hAnsi="Times New Roman" w:cs="Times New Roman"/>
                <w:sz w:val="24"/>
                <w:szCs w:val="24"/>
              </w:rPr>
            </w:pPr>
            <w:r>
              <w:rPr>
                <w:rFonts w:ascii="Times New Roman" w:hAnsi="Times New Roman" w:cs="Times New Roman"/>
                <w:sz w:val="24"/>
                <w:szCs w:val="24"/>
              </w:rPr>
              <w:t>P</w:t>
            </w:r>
            <w:r w:rsidRPr="002F24C1">
              <w:rPr>
                <w:rFonts w:ascii="Times New Roman" w:hAnsi="Times New Roman" w:cs="Times New Roman"/>
                <w:sz w:val="24"/>
                <w:szCs w:val="24"/>
              </w:rPr>
              <w:t>aruoštas užsiėmimas dienos centro darbuotojams, skatinantis bendradarbiavimą ir komandinį darbą.</w:t>
            </w:r>
          </w:p>
        </w:tc>
      </w:tr>
      <w:tr w:rsidR="00F77046" w:rsidTr="00F77046">
        <w:tc>
          <w:tcPr>
            <w:tcW w:w="6231" w:type="dxa"/>
            <w:shd w:val="clear" w:color="auto" w:fill="DDD9C3" w:themeFill="background2" w:themeFillShade="E6"/>
          </w:tcPr>
          <w:p w:rsidR="00F77046" w:rsidRPr="00DD42CA" w:rsidRDefault="00CC48D6" w:rsidP="00DD42CA">
            <w:pPr>
              <w:jc w:val="center"/>
              <w:rPr>
                <w:rFonts w:ascii="Times New Roman" w:hAnsi="Times New Roman" w:cs="Times New Roman"/>
                <w:b/>
                <w:sz w:val="24"/>
                <w:szCs w:val="24"/>
              </w:rPr>
            </w:pPr>
            <w:r>
              <w:rPr>
                <w:rFonts w:ascii="Times New Roman" w:hAnsi="Times New Roman" w:cs="Times New Roman"/>
                <w:b/>
                <w:sz w:val="24"/>
                <w:szCs w:val="24"/>
              </w:rPr>
              <w:t xml:space="preserve">VEIKLOS SRITIS: </w:t>
            </w:r>
            <w:r w:rsidR="00F77046" w:rsidRPr="00DD42CA">
              <w:rPr>
                <w:rFonts w:ascii="Times New Roman" w:hAnsi="Times New Roman" w:cs="Times New Roman"/>
                <w:b/>
                <w:sz w:val="24"/>
                <w:szCs w:val="24"/>
              </w:rPr>
              <w:t>Darbuotojų veiklos planavimas</w:t>
            </w:r>
          </w:p>
        </w:tc>
        <w:tc>
          <w:tcPr>
            <w:tcW w:w="2171" w:type="dxa"/>
            <w:shd w:val="clear" w:color="auto" w:fill="DDD9C3" w:themeFill="background2" w:themeFillShade="E6"/>
          </w:tcPr>
          <w:p w:rsidR="00F77046" w:rsidRDefault="00F77046" w:rsidP="004D2D01">
            <w:pPr>
              <w:jc w:val="center"/>
              <w:rPr>
                <w:rFonts w:ascii="Times New Roman" w:hAnsi="Times New Roman" w:cs="Times New Roman"/>
                <w:sz w:val="24"/>
                <w:szCs w:val="24"/>
              </w:rPr>
            </w:pPr>
          </w:p>
          <w:p w:rsidR="00F77046" w:rsidRDefault="00F77046" w:rsidP="004D2D01">
            <w:pPr>
              <w:jc w:val="center"/>
              <w:rPr>
                <w:rFonts w:ascii="Times New Roman" w:hAnsi="Times New Roman" w:cs="Times New Roman"/>
                <w:sz w:val="24"/>
                <w:szCs w:val="24"/>
              </w:rPr>
            </w:pPr>
          </w:p>
        </w:tc>
        <w:tc>
          <w:tcPr>
            <w:tcW w:w="2372" w:type="dxa"/>
            <w:shd w:val="clear" w:color="auto" w:fill="DDD9C3" w:themeFill="background2" w:themeFillShade="E6"/>
          </w:tcPr>
          <w:p w:rsidR="00F77046" w:rsidRDefault="00F77046" w:rsidP="004D2D01">
            <w:pPr>
              <w:jc w:val="center"/>
              <w:rPr>
                <w:rFonts w:ascii="Times New Roman" w:hAnsi="Times New Roman" w:cs="Times New Roman"/>
                <w:sz w:val="24"/>
                <w:szCs w:val="24"/>
              </w:rPr>
            </w:pPr>
          </w:p>
          <w:p w:rsidR="00F77046" w:rsidRDefault="00F77046" w:rsidP="004D2D01">
            <w:pPr>
              <w:jc w:val="center"/>
              <w:rPr>
                <w:rFonts w:ascii="Times New Roman" w:hAnsi="Times New Roman" w:cs="Times New Roman"/>
                <w:sz w:val="24"/>
                <w:szCs w:val="24"/>
              </w:rPr>
            </w:pPr>
          </w:p>
        </w:tc>
        <w:tc>
          <w:tcPr>
            <w:tcW w:w="5038" w:type="dxa"/>
            <w:shd w:val="clear" w:color="auto" w:fill="DDD9C3" w:themeFill="background2" w:themeFillShade="E6"/>
          </w:tcPr>
          <w:p w:rsidR="00F77046" w:rsidRPr="007F2FAB" w:rsidRDefault="007F2FAB" w:rsidP="00F77046">
            <w:pPr>
              <w:jc w:val="center"/>
              <w:rPr>
                <w:rFonts w:ascii="Times New Roman" w:hAnsi="Times New Roman" w:cs="Times New Roman"/>
                <w:b/>
                <w:sz w:val="24"/>
                <w:szCs w:val="24"/>
              </w:rPr>
            </w:pPr>
            <w:r w:rsidRPr="007F2FAB">
              <w:rPr>
                <w:rFonts w:ascii="Times New Roman" w:hAnsi="Times New Roman" w:cs="Times New Roman"/>
                <w:b/>
                <w:sz w:val="24"/>
                <w:szCs w:val="24"/>
              </w:rPr>
              <w:t>REZULTATAS/-AI</w:t>
            </w:r>
          </w:p>
        </w:tc>
      </w:tr>
      <w:tr w:rsidR="00F77046" w:rsidTr="00F77046">
        <w:tc>
          <w:tcPr>
            <w:tcW w:w="6231" w:type="dxa"/>
            <w:shd w:val="clear" w:color="auto" w:fill="FFFFFF" w:themeFill="background1"/>
          </w:tcPr>
          <w:p w:rsidR="00F77046" w:rsidRPr="00DD42CA" w:rsidRDefault="00F77046" w:rsidP="004725B6">
            <w:pPr>
              <w:jc w:val="both"/>
              <w:rPr>
                <w:rFonts w:ascii="Times New Roman" w:hAnsi="Times New Roman" w:cs="Times New Roman"/>
                <w:sz w:val="24"/>
                <w:szCs w:val="24"/>
              </w:rPr>
            </w:pPr>
            <w:r>
              <w:rPr>
                <w:rFonts w:ascii="Times New Roman" w:hAnsi="Times New Roman" w:cs="Times New Roman"/>
                <w:sz w:val="24"/>
                <w:szCs w:val="24"/>
              </w:rPr>
              <w:t>Vaikų gebėjimų, poreikių įvertinimas.</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Rugsėjis, sausis (ir atvykstant naujam vaikui)</w:t>
            </w:r>
          </w:p>
        </w:tc>
        <w:tc>
          <w:tcPr>
            <w:tcW w:w="2372" w:type="dxa"/>
            <w:vMerge w:val="restart"/>
            <w:shd w:val="clear" w:color="auto" w:fill="FFFFFF" w:themeFill="background1"/>
          </w:tcPr>
          <w:p w:rsidR="00F77046" w:rsidRDefault="00F77046" w:rsidP="004D2D01">
            <w:pPr>
              <w:jc w:val="center"/>
              <w:rPr>
                <w:rFonts w:ascii="Times New Roman" w:hAnsi="Times New Roman" w:cs="Times New Roman"/>
                <w:sz w:val="24"/>
                <w:szCs w:val="24"/>
              </w:rPr>
            </w:pPr>
          </w:p>
          <w:p w:rsidR="00F77046" w:rsidRDefault="00F77046" w:rsidP="004D2D01">
            <w:pPr>
              <w:jc w:val="center"/>
              <w:rPr>
                <w:rFonts w:ascii="Times New Roman" w:hAnsi="Times New Roman" w:cs="Times New Roman"/>
                <w:sz w:val="24"/>
                <w:szCs w:val="24"/>
              </w:rPr>
            </w:pPr>
          </w:p>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Veiklas organizuoja/vykdo direktoriaus pavaduotoja socialiniams reikalams </w:t>
            </w:r>
            <w:proofErr w:type="spellStart"/>
            <w:r>
              <w:rPr>
                <w:rFonts w:ascii="Times New Roman" w:hAnsi="Times New Roman" w:cs="Times New Roman"/>
                <w:sz w:val="24"/>
                <w:szCs w:val="24"/>
              </w:rPr>
              <w:t>Ž.Cikatavičienė</w:t>
            </w:r>
            <w:proofErr w:type="spellEnd"/>
            <w:r>
              <w:rPr>
                <w:rFonts w:ascii="Times New Roman" w:hAnsi="Times New Roman" w:cs="Times New Roman"/>
                <w:sz w:val="24"/>
                <w:szCs w:val="24"/>
              </w:rPr>
              <w:t xml:space="preserve"> ir centro darbuotojai</w:t>
            </w:r>
          </w:p>
        </w:tc>
        <w:tc>
          <w:tcPr>
            <w:tcW w:w="5038" w:type="dxa"/>
            <w:vMerge w:val="restart"/>
            <w:shd w:val="clear" w:color="auto" w:fill="FFFFFF" w:themeFill="background1"/>
          </w:tcPr>
          <w:p w:rsidR="002F24C1" w:rsidRDefault="002F24C1" w:rsidP="002F24C1">
            <w:pPr>
              <w:jc w:val="center"/>
              <w:rPr>
                <w:rFonts w:ascii="Times New Roman" w:hAnsi="Times New Roman" w:cs="Times New Roman"/>
                <w:sz w:val="24"/>
                <w:szCs w:val="24"/>
              </w:rPr>
            </w:pPr>
            <w:r>
              <w:rPr>
                <w:rFonts w:ascii="Times New Roman" w:hAnsi="Times New Roman" w:cs="Times New Roman"/>
                <w:sz w:val="24"/>
                <w:szCs w:val="24"/>
              </w:rPr>
              <w:t>Efektyvi ir kryptinga centro darbuotojų veikla, pagalba centro lankytojams: sąlygų centre sudarymas</w:t>
            </w:r>
            <w:r w:rsidRPr="002F24C1">
              <w:rPr>
                <w:rFonts w:ascii="Times New Roman" w:hAnsi="Times New Roman" w:cs="Times New Roman"/>
                <w:sz w:val="24"/>
                <w:szCs w:val="24"/>
              </w:rPr>
              <w:t xml:space="preserve">, </w:t>
            </w:r>
            <w:r>
              <w:rPr>
                <w:rFonts w:ascii="Times New Roman" w:hAnsi="Times New Roman" w:cs="Times New Roman"/>
                <w:sz w:val="24"/>
                <w:szCs w:val="24"/>
              </w:rPr>
              <w:t>kad</w:t>
            </w:r>
            <w:r w:rsidR="007F2FAB">
              <w:rPr>
                <w:rFonts w:ascii="Times New Roman" w:hAnsi="Times New Roman" w:cs="Times New Roman"/>
                <w:sz w:val="24"/>
                <w:szCs w:val="24"/>
              </w:rPr>
              <w:t>,</w:t>
            </w:r>
            <w:r>
              <w:rPr>
                <w:rFonts w:ascii="Times New Roman" w:hAnsi="Times New Roman" w:cs="Times New Roman"/>
                <w:sz w:val="24"/>
                <w:szCs w:val="24"/>
              </w:rPr>
              <w:t xml:space="preserve"> </w:t>
            </w:r>
            <w:r w:rsidRPr="002F24C1">
              <w:rPr>
                <w:rFonts w:ascii="Times New Roman" w:hAnsi="Times New Roman" w:cs="Times New Roman"/>
                <w:sz w:val="24"/>
                <w:szCs w:val="24"/>
              </w:rPr>
              <w:t xml:space="preserve">siekiant </w:t>
            </w:r>
            <w:r>
              <w:rPr>
                <w:rFonts w:ascii="Times New Roman" w:hAnsi="Times New Roman" w:cs="Times New Roman"/>
                <w:sz w:val="24"/>
                <w:szCs w:val="24"/>
              </w:rPr>
              <w:t xml:space="preserve">įstaigos </w:t>
            </w:r>
            <w:r w:rsidRPr="002F24C1">
              <w:rPr>
                <w:rFonts w:ascii="Times New Roman" w:hAnsi="Times New Roman" w:cs="Times New Roman"/>
                <w:sz w:val="24"/>
                <w:szCs w:val="24"/>
              </w:rPr>
              <w:t xml:space="preserve"> tikslų, kiekvienas darbuotojas ar atskiros jų grupės norėtų ir galėtų atskleisti, ugd</w:t>
            </w:r>
            <w:r w:rsidR="00CC48D6">
              <w:rPr>
                <w:rFonts w:ascii="Times New Roman" w:hAnsi="Times New Roman" w:cs="Times New Roman"/>
                <w:sz w:val="24"/>
                <w:szCs w:val="24"/>
              </w:rPr>
              <w:t>yti bei plėtoti savo potencialą, teikiant kompleksines paslaugas lankytojams.</w:t>
            </w:r>
          </w:p>
        </w:tc>
      </w:tr>
      <w:tr w:rsidR="00F77046" w:rsidTr="00F77046">
        <w:tc>
          <w:tcPr>
            <w:tcW w:w="6231" w:type="dxa"/>
            <w:shd w:val="clear" w:color="auto" w:fill="FFFFFF" w:themeFill="background1"/>
          </w:tcPr>
          <w:p w:rsidR="00F77046" w:rsidRDefault="00F77046" w:rsidP="00DD42CA">
            <w:pPr>
              <w:jc w:val="both"/>
              <w:rPr>
                <w:rFonts w:ascii="Times New Roman" w:hAnsi="Times New Roman" w:cs="Times New Roman"/>
                <w:sz w:val="24"/>
                <w:szCs w:val="24"/>
              </w:rPr>
            </w:pPr>
            <w:r>
              <w:rPr>
                <w:rFonts w:ascii="Times New Roman" w:hAnsi="Times New Roman" w:cs="Times New Roman"/>
                <w:sz w:val="24"/>
                <w:szCs w:val="24"/>
              </w:rPr>
              <w:t>Kompleksinė pagalbos planų (I ir II pusmečiams) parengimas.</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Rugsėjis, sausis</w:t>
            </w:r>
          </w:p>
        </w:tc>
        <w:tc>
          <w:tcPr>
            <w:tcW w:w="2372" w:type="dxa"/>
            <w:vMerge/>
            <w:shd w:val="clear" w:color="auto" w:fill="FFFFFF" w:themeFill="background1"/>
          </w:tcPr>
          <w:p w:rsidR="00F77046" w:rsidRDefault="00F77046" w:rsidP="004D2D01">
            <w:pPr>
              <w:jc w:val="center"/>
              <w:rPr>
                <w:rFonts w:ascii="Times New Roman" w:hAnsi="Times New Roman" w:cs="Times New Roman"/>
                <w:sz w:val="24"/>
                <w:szCs w:val="24"/>
              </w:rPr>
            </w:pPr>
          </w:p>
        </w:tc>
        <w:tc>
          <w:tcPr>
            <w:tcW w:w="5038" w:type="dxa"/>
            <w:vMerge/>
            <w:shd w:val="clear" w:color="auto" w:fill="FFFFFF" w:themeFill="background1"/>
          </w:tcPr>
          <w:p w:rsidR="00F77046" w:rsidRDefault="00F77046" w:rsidP="004D2D01">
            <w:pPr>
              <w:jc w:val="center"/>
              <w:rPr>
                <w:rFonts w:ascii="Times New Roman" w:hAnsi="Times New Roman" w:cs="Times New Roman"/>
                <w:sz w:val="24"/>
                <w:szCs w:val="24"/>
              </w:rPr>
            </w:pPr>
          </w:p>
        </w:tc>
      </w:tr>
      <w:tr w:rsidR="00F77046" w:rsidTr="00F77046">
        <w:tc>
          <w:tcPr>
            <w:tcW w:w="6231" w:type="dxa"/>
            <w:shd w:val="clear" w:color="auto" w:fill="FFFFFF" w:themeFill="background1"/>
          </w:tcPr>
          <w:p w:rsidR="00F77046" w:rsidRDefault="00F77046" w:rsidP="00DD42CA">
            <w:pPr>
              <w:jc w:val="both"/>
              <w:rPr>
                <w:rFonts w:ascii="Times New Roman" w:hAnsi="Times New Roman" w:cs="Times New Roman"/>
                <w:sz w:val="24"/>
                <w:szCs w:val="24"/>
              </w:rPr>
            </w:pPr>
            <w:r>
              <w:rPr>
                <w:rFonts w:ascii="Times New Roman" w:hAnsi="Times New Roman" w:cs="Times New Roman"/>
                <w:sz w:val="24"/>
                <w:szCs w:val="24"/>
              </w:rPr>
              <w:t>Vaikų I ir II pusmečių rezultatų pristatymas tėvams.</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Sausis, birželis</w:t>
            </w:r>
          </w:p>
        </w:tc>
        <w:tc>
          <w:tcPr>
            <w:tcW w:w="2372" w:type="dxa"/>
            <w:vMerge/>
            <w:shd w:val="clear" w:color="auto" w:fill="FFFFFF" w:themeFill="background1"/>
          </w:tcPr>
          <w:p w:rsidR="00F77046" w:rsidRDefault="00F77046" w:rsidP="004D2D01">
            <w:pPr>
              <w:jc w:val="center"/>
              <w:rPr>
                <w:rFonts w:ascii="Times New Roman" w:hAnsi="Times New Roman" w:cs="Times New Roman"/>
                <w:sz w:val="24"/>
                <w:szCs w:val="24"/>
              </w:rPr>
            </w:pPr>
          </w:p>
        </w:tc>
        <w:tc>
          <w:tcPr>
            <w:tcW w:w="5038" w:type="dxa"/>
            <w:vMerge/>
            <w:shd w:val="clear" w:color="auto" w:fill="FFFFFF" w:themeFill="background1"/>
          </w:tcPr>
          <w:p w:rsidR="00F77046" w:rsidRDefault="00F77046" w:rsidP="004D2D01">
            <w:pPr>
              <w:jc w:val="center"/>
              <w:rPr>
                <w:rFonts w:ascii="Times New Roman" w:hAnsi="Times New Roman" w:cs="Times New Roman"/>
                <w:sz w:val="24"/>
                <w:szCs w:val="24"/>
              </w:rPr>
            </w:pPr>
          </w:p>
        </w:tc>
      </w:tr>
      <w:tr w:rsidR="00F77046" w:rsidTr="00F77046">
        <w:tc>
          <w:tcPr>
            <w:tcW w:w="6231" w:type="dxa"/>
            <w:shd w:val="clear" w:color="auto" w:fill="FFFFFF" w:themeFill="background1"/>
          </w:tcPr>
          <w:p w:rsidR="00F77046" w:rsidRDefault="00F77046" w:rsidP="00DD42CA">
            <w:pPr>
              <w:jc w:val="both"/>
              <w:rPr>
                <w:rFonts w:ascii="Times New Roman" w:hAnsi="Times New Roman" w:cs="Times New Roman"/>
                <w:sz w:val="24"/>
                <w:szCs w:val="24"/>
              </w:rPr>
            </w:pPr>
            <w:r>
              <w:rPr>
                <w:rFonts w:ascii="Times New Roman" w:hAnsi="Times New Roman" w:cs="Times New Roman"/>
                <w:sz w:val="24"/>
                <w:szCs w:val="24"/>
              </w:rPr>
              <w:t xml:space="preserve">Metinių veiklos planų parengimas. </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 xml:space="preserve">Rugsėjis </w:t>
            </w:r>
          </w:p>
        </w:tc>
        <w:tc>
          <w:tcPr>
            <w:tcW w:w="2372" w:type="dxa"/>
            <w:vMerge/>
            <w:shd w:val="clear" w:color="auto" w:fill="FFFFFF" w:themeFill="background1"/>
          </w:tcPr>
          <w:p w:rsidR="00F77046" w:rsidRDefault="00F77046" w:rsidP="004D2D01">
            <w:pPr>
              <w:jc w:val="center"/>
              <w:rPr>
                <w:rFonts w:ascii="Times New Roman" w:hAnsi="Times New Roman" w:cs="Times New Roman"/>
                <w:sz w:val="24"/>
                <w:szCs w:val="24"/>
              </w:rPr>
            </w:pPr>
          </w:p>
        </w:tc>
        <w:tc>
          <w:tcPr>
            <w:tcW w:w="5038" w:type="dxa"/>
            <w:vMerge/>
            <w:shd w:val="clear" w:color="auto" w:fill="FFFFFF" w:themeFill="background1"/>
          </w:tcPr>
          <w:p w:rsidR="00F77046" w:rsidRDefault="00F77046" w:rsidP="004D2D01">
            <w:pPr>
              <w:jc w:val="center"/>
              <w:rPr>
                <w:rFonts w:ascii="Times New Roman" w:hAnsi="Times New Roman" w:cs="Times New Roman"/>
                <w:sz w:val="24"/>
                <w:szCs w:val="24"/>
              </w:rPr>
            </w:pPr>
          </w:p>
        </w:tc>
      </w:tr>
      <w:tr w:rsidR="00F77046" w:rsidTr="00F77046">
        <w:tc>
          <w:tcPr>
            <w:tcW w:w="6231" w:type="dxa"/>
            <w:shd w:val="clear" w:color="auto" w:fill="FFFFFF" w:themeFill="background1"/>
          </w:tcPr>
          <w:p w:rsidR="00F77046" w:rsidRDefault="00F77046" w:rsidP="004725B6">
            <w:pPr>
              <w:jc w:val="both"/>
              <w:rPr>
                <w:rFonts w:ascii="Times New Roman" w:hAnsi="Times New Roman" w:cs="Times New Roman"/>
                <w:sz w:val="24"/>
                <w:szCs w:val="24"/>
              </w:rPr>
            </w:pPr>
            <w:r>
              <w:rPr>
                <w:rFonts w:ascii="Times New Roman" w:hAnsi="Times New Roman" w:cs="Times New Roman"/>
                <w:sz w:val="24"/>
                <w:szCs w:val="24"/>
              </w:rPr>
              <w:t>Veiklos priemonių ataskaitų parengimas.</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Gruodis, kovas, birželis</w:t>
            </w:r>
          </w:p>
        </w:tc>
        <w:tc>
          <w:tcPr>
            <w:tcW w:w="2372" w:type="dxa"/>
            <w:vMerge/>
            <w:shd w:val="clear" w:color="auto" w:fill="FFFFFF" w:themeFill="background1"/>
          </w:tcPr>
          <w:p w:rsidR="00F77046" w:rsidRDefault="00F77046" w:rsidP="004D2D01">
            <w:pPr>
              <w:jc w:val="center"/>
              <w:rPr>
                <w:rFonts w:ascii="Times New Roman" w:hAnsi="Times New Roman" w:cs="Times New Roman"/>
                <w:sz w:val="24"/>
                <w:szCs w:val="24"/>
              </w:rPr>
            </w:pPr>
          </w:p>
        </w:tc>
        <w:tc>
          <w:tcPr>
            <w:tcW w:w="5038" w:type="dxa"/>
            <w:vMerge/>
            <w:shd w:val="clear" w:color="auto" w:fill="FFFFFF" w:themeFill="background1"/>
          </w:tcPr>
          <w:p w:rsidR="00F77046" w:rsidRDefault="00F77046" w:rsidP="004D2D01">
            <w:pPr>
              <w:jc w:val="center"/>
              <w:rPr>
                <w:rFonts w:ascii="Times New Roman" w:hAnsi="Times New Roman" w:cs="Times New Roman"/>
                <w:sz w:val="24"/>
                <w:szCs w:val="24"/>
              </w:rPr>
            </w:pPr>
          </w:p>
        </w:tc>
      </w:tr>
      <w:tr w:rsidR="00F77046" w:rsidTr="00F77046">
        <w:tc>
          <w:tcPr>
            <w:tcW w:w="6231" w:type="dxa"/>
            <w:shd w:val="clear" w:color="auto" w:fill="FFFFFF" w:themeFill="background1"/>
          </w:tcPr>
          <w:p w:rsidR="00F77046" w:rsidRDefault="00F77046" w:rsidP="004725B6">
            <w:pPr>
              <w:jc w:val="both"/>
              <w:rPr>
                <w:rFonts w:ascii="Times New Roman" w:hAnsi="Times New Roman" w:cs="Times New Roman"/>
                <w:sz w:val="24"/>
                <w:szCs w:val="24"/>
              </w:rPr>
            </w:pPr>
            <w:r>
              <w:rPr>
                <w:rFonts w:ascii="Times New Roman" w:hAnsi="Times New Roman" w:cs="Times New Roman"/>
                <w:sz w:val="24"/>
                <w:szCs w:val="24"/>
              </w:rPr>
              <w:t xml:space="preserve">Asmeninių </w:t>
            </w:r>
            <w:proofErr w:type="spellStart"/>
            <w:r>
              <w:rPr>
                <w:rFonts w:ascii="Times New Roman" w:hAnsi="Times New Roman" w:cs="Times New Roman"/>
                <w:sz w:val="24"/>
                <w:szCs w:val="24"/>
              </w:rPr>
              <w:t>savirefleksijų</w:t>
            </w:r>
            <w:proofErr w:type="spellEnd"/>
            <w:r>
              <w:rPr>
                <w:rFonts w:ascii="Times New Roman" w:hAnsi="Times New Roman" w:cs="Times New Roman"/>
                <w:sz w:val="24"/>
                <w:szCs w:val="24"/>
              </w:rPr>
              <w:t xml:space="preserve"> parengimas. </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Gegužė – birželis</w:t>
            </w:r>
          </w:p>
        </w:tc>
        <w:tc>
          <w:tcPr>
            <w:tcW w:w="2372" w:type="dxa"/>
            <w:vMerge/>
            <w:shd w:val="clear" w:color="auto" w:fill="FFFFFF" w:themeFill="background1"/>
          </w:tcPr>
          <w:p w:rsidR="00F77046" w:rsidRDefault="00F77046" w:rsidP="004D2D01">
            <w:pPr>
              <w:jc w:val="center"/>
              <w:rPr>
                <w:rFonts w:ascii="Times New Roman" w:hAnsi="Times New Roman" w:cs="Times New Roman"/>
                <w:sz w:val="24"/>
                <w:szCs w:val="24"/>
              </w:rPr>
            </w:pPr>
          </w:p>
        </w:tc>
        <w:tc>
          <w:tcPr>
            <w:tcW w:w="5038" w:type="dxa"/>
            <w:vMerge/>
            <w:shd w:val="clear" w:color="auto" w:fill="FFFFFF" w:themeFill="background1"/>
          </w:tcPr>
          <w:p w:rsidR="00F77046" w:rsidRDefault="00F77046" w:rsidP="004D2D01">
            <w:pPr>
              <w:jc w:val="center"/>
              <w:rPr>
                <w:rFonts w:ascii="Times New Roman" w:hAnsi="Times New Roman" w:cs="Times New Roman"/>
                <w:sz w:val="24"/>
                <w:szCs w:val="24"/>
              </w:rPr>
            </w:pPr>
          </w:p>
        </w:tc>
      </w:tr>
      <w:tr w:rsidR="00F77046" w:rsidTr="00F77046">
        <w:tc>
          <w:tcPr>
            <w:tcW w:w="6231" w:type="dxa"/>
            <w:shd w:val="clear" w:color="auto" w:fill="FFFFFF" w:themeFill="background1"/>
          </w:tcPr>
          <w:p w:rsidR="00F77046" w:rsidRDefault="00F77046" w:rsidP="004725B6">
            <w:pPr>
              <w:jc w:val="both"/>
              <w:rPr>
                <w:rFonts w:ascii="Times New Roman" w:hAnsi="Times New Roman" w:cs="Times New Roman"/>
                <w:sz w:val="24"/>
                <w:szCs w:val="24"/>
              </w:rPr>
            </w:pPr>
            <w:r>
              <w:rPr>
                <w:rFonts w:ascii="Times New Roman" w:hAnsi="Times New Roman" w:cs="Times New Roman"/>
                <w:sz w:val="24"/>
                <w:szCs w:val="24"/>
              </w:rPr>
              <w:t>Lankomumo apskaita.</w:t>
            </w:r>
          </w:p>
        </w:tc>
        <w:tc>
          <w:tcPr>
            <w:tcW w:w="2171" w:type="dxa"/>
            <w:shd w:val="clear" w:color="auto" w:fill="FFFFFF" w:themeFill="background1"/>
          </w:tcPr>
          <w:p w:rsidR="00F77046" w:rsidRDefault="00F77046" w:rsidP="004D2D01">
            <w:pPr>
              <w:jc w:val="center"/>
              <w:rPr>
                <w:rFonts w:ascii="Times New Roman" w:hAnsi="Times New Roman" w:cs="Times New Roman"/>
                <w:sz w:val="24"/>
                <w:szCs w:val="24"/>
              </w:rPr>
            </w:pPr>
            <w:r>
              <w:rPr>
                <w:rFonts w:ascii="Times New Roman" w:hAnsi="Times New Roman" w:cs="Times New Roman"/>
                <w:sz w:val="24"/>
                <w:szCs w:val="24"/>
              </w:rPr>
              <w:t>Kiekvieną mėnesį</w:t>
            </w:r>
          </w:p>
        </w:tc>
        <w:tc>
          <w:tcPr>
            <w:tcW w:w="2372" w:type="dxa"/>
            <w:vMerge/>
            <w:shd w:val="clear" w:color="auto" w:fill="FFFFFF" w:themeFill="background1"/>
          </w:tcPr>
          <w:p w:rsidR="00F77046" w:rsidRDefault="00F77046" w:rsidP="004D2D01">
            <w:pPr>
              <w:jc w:val="center"/>
              <w:rPr>
                <w:rFonts w:ascii="Times New Roman" w:hAnsi="Times New Roman" w:cs="Times New Roman"/>
                <w:sz w:val="24"/>
                <w:szCs w:val="24"/>
              </w:rPr>
            </w:pPr>
          </w:p>
        </w:tc>
        <w:tc>
          <w:tcPr>
            <w:tcW w:w="5038" w:type="dxa"/>
            <w:vMerge/>
            <w:shd w:val="clear" w:color="auto" w:fill="FFFFFF" w:themeFill="background1"/>
          </w:tcPr>
          <w:p w:rsidR="00F77046" w:rsidRDefault="00F77046" w:rsidP="004D2D01">
            <w:pPr>
              <w:jc w:val="center"/>
              <w:rPr>
                <w:rFonts w:ascii="Times New Roman" w:hAnsi="Times New Roman" w:cs="Times New Roman"/>
                <w:sz w:val="24"/>
                <w:szCs w:val="24"/>
              </w:rPr>
            </w:pPr>
          </w:p>
        </w:tc>
      </w:tr>
    </w:tbl>
    <w:p w:rsidR="00613DCF" w:rsidRDefault="00613DCF" w:rsidP="00BE710F">
      <w:pPr>
        <w:ind w:left="60"/>
        <w:jc w:val="both"/>
        <w:rPr>
          <w:rFonts w:ascii="Times New Roman" w:hAnsi="Times New Roman" w:cs="Times New Roman"/>
          <w:b/>
          <w:sz w:val="24"/>
          <w:szCs w:val="24"/>
        </w:rPr>
      </w:pPr>
    </w:p>
    <w:p w:rsidR="00613DCF" w:rsidRDefault="00613DCF" w:rsidP="00BE710F">
      <w:pPr>
        <w:ind w:left="60"/>
        <w:jc w:val="both"/>
        <w:rPr>
          <w:rFonts w:ascii="Times New Roman" w:hAnsi="Times New Roman" w:cs="Times New Roman"/>
          <w:b/>
          <w:sz w:val="24"/>
          <w:szCs w:val="24"/>
        </w:rPr>
      </w:pPr>
    </w:p>
    <w:p w:rsidR="00F420AD" w:rsidRDefault="00F420AD" w:rsidP="00BE710F">
      <w:pPr>
        <w:ind w:left="60"/>
        <w:jc w:val="both"/>
        <w:rPr>
          <w:rFonts w:ascii="Times New Roman" w:hAnsi="Times New Roman" w:cs="Times New Roman"/>
          <w:b/>
          <w:sz w:val="24"/>
          <w:szCs w:val="24"/>
        </w:rPr>
      </w:pPr>
    </w:p>
    <w:p w:rsidR="00F420AD" w:rsidRDefault="00F420AD" w:rsidP="00BE710F">
      <w:pPr>
        <w:ind w:left="60"/>
        <w:jc w:val="both"/>
        <w:rPr>
          <w:rFonts w:ascii="Times New Roman" w:hAnsi="Times New Roman" w:cs="Times New Roman"/>
          <w:b/>
          <w:sz w:val="24"/>
          <w:szCs w:val="24"/>
        </w:rPr>
      </w:pPr>
    </w:p>
    <w:p w:rsidR="00F420AD" w:rsidRDefault="00F420AD" w:rsidP="00F420AD">
      <w:pPr>
        <w:ind w:left="60"/>
        <w:jc w:val="both"/>
        <w:rPr>
          <w:rFonts w:ascii="Times New Roman" w:hAnsi="Times New Roman" w:cs="Times New Roman"/>
          <w:sz w:val="24"/>
          <w:szCs w:val="24"/>
        </w:rPr>
      </w:pPr>
      <w:r>
        <w:rPr>
          <w:rFonts w:ascii="Times New Roman" w:hAnsi="Times New Roman" w:cs="Times New Roman"/>
          <w:sz w:val="24"/>
          <w:szCs w:val="24"/>
        </w:rPr>
        <w:t>Veiklos ataskaitą parengė:</w:t>
      </w:r>
    </w:p>
    <w:p w:rsidR="00F420AD" w:rsidRPr="00E95E89" w:rsidRDefault="00F420AD" w:rsidP="00F420AD">
      <w:pPr>
        <w:ind w:left="60"/>
        <w:jc w:val="both"/>
        <w:rPr>
          <w:rFonts w:ascii="Times New Roman" w:hAnsi="Times New Roman" w:cs="Times New Roman"/>
          <w:sz w:val="24"/>
          <w:szCs w:val="24"/>
          <w:lang w:val="en-US"/>
        </w:rPr>
      </w:pPr>
      <w:r>
        <w:rPr>
          <w:rFonts w:ascii="Times New Roman" w:hAnsi="Times New Roman" w:cs="Times New Roman"/>
          <w:sz w:val="24"/>
          <w:szCs w:val="24"/>
        </w:rPr>
        <w:t xml:space="preserve">Direktoriaus pavaduotoja socialiniams reikalams Ž. </w:t>
      </w:r>
      <w:proofErr w:type="spellStart"/>
      <w:r>
        <w:rPr>
          <w:rFonts w:ascii="Times New Roman" w:hAnsi="Times New Roman" w:cs="Times New Roman"/>
          <w:sz w:val="24"/>
          <w:szCs w:val="24"/>
        </w:rPr>
        <w:t>Cikatavičienė</w:t>
      </w:r>
      <w:proofErr w:type="spellEnd"/>
    </w:p>
    <w:sectPr w:rsidR="00F420AD" w:rsidRPr="00E95E89" w:rsidSect="0069402E">
      <w:pgSz w:w="16838" w:h="11906" w:orient="landscape"/>
      <w:pgMar w:top="709" w:right="851"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ECD"/>
    <w:multiLevelType w:val="hybridMultilevel"/>
    <w:tmpl w:val="89783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FC7D4C"/>
    <w:multiLevelType w:val="hybridMultilevel"/>
    <w:tmpl w:val="707CCD78"/>
    <w:lvl w:ilvl="0" w:tplc="D77C4174">
      <w:start w:val="2016"/>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E6"/>
    <w:rsid w:val="00014B27"/>
    <w:rsid w:val="00105706"/>
    <w:rsid w:val="001771C0"/>
    <w:rsid w:val="001F6D0B"/>
    <w:rsid w:val="001F7C10"/>
    <w:rsid w:val="00216EBB"/>
    <w:rsid w:val="00264E48"/>
    <w:rsid w:val="002D2FC7"/>
    <w:rsid w:val="002F24C1"/>
    <w:rsid w:val="00354A58"/>
    <w:rsid w:val="003872D2"/>
    <w:rsid w:val="003A61AA"/>
    <w:rsid w:val="0040006E"/>
    <w:rsid w:val="004725B6"/>
    <w:rsid w:val="004D2D01"/>
    <w:rsid w:val="00524DDD"/>
    <w:rsid w:val="00575AD0"/>
    <w:rsid w:val="005C4CDD"/>
    <w:rsid w:val="005D42C7"/>
    <w:rsid w:val="00613DCF"/>
    <w:rsid w:val="00664081"/>
    <w:rsid w:val="0067548A"/>
    <w:rsid w:val="0069402E"/>
    <w:rsid w:val="006B6E2D"/>
    <w:rsid w:val="006D5890"/>
    <w:rsid w:val="00744A2A"/>
    <w:rsid w:val="00780958"/>
    <w:rsid w:val="00782D89"/>
    <w:rsid w:val="007C4B2B"/>
    <w:rsid w:val="007F2FAB"/>
    <w:rsid w:val="0087621B"/>
    <w:rsid w:val="0089542A"/>
    <w:rsid w:val="008A0CE6"/>
    <w:rsid w:val="008C4E40"/>
    <w:rsid w:val="009049D5"/>
    <w:rsid w:val="00981CB8"/>
    <w:rsid w:val="00A13D7B"/>
    <w:rsid w:val="00A3367A"/>
    <w:rsid w:val="00AB1D06"/>
    <w:rsid w:val="00AD5307"/>
    <w:rsid w:val="00B70552"/>
    <w:rsid w:val="00BE710F"/>
    <w:rsid w:val="00C6456D"/>
    <w:rsid w:val="00CC48D6"/>
    <w:rsid w:val="00D079E4"/>
    <w:rsid w:val="00D44882"/>
    <w:rsid w:val="00D84439"/>
    <w:rsid w:val="00D92946"/>
    <w:rsid w:val="00DD42CA"/>
    <w:rsid w:val="00DF6C7B"/>
    <w:rsid w:val="00E35868"/>
    <w:rsid w:val="00E95E89"/>
    <w:rsid w:val="00F420AD"/>
    <w:rsid w:val="00F52BD9"/>
    <w:rsid w:val="00F770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710F"/>
    <w:pPr>
      <w:ind w:left="720"/>
      <w:contextualSpacing/>
    </w:pPr>
  </w:style>
  <w:style w:type="table" w:styleId="Lentelstinklelis">
    <w:name w:val="Table Grid"/>
    <w:basedOn w:val="prastojilentel"/>
    <w:uiPriority w:val="59"/>
    <w:rsid w:val="00BE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710F"/>
    <w:pPr>
      <w:ind w:left="720"/>
      <w:contextualSpacing/>
    </w:pPr>
  </w:style>
  <w:style w:type="table" w:styleId="Lentelstinklelis">
    <w:name w:val="Table Grid"/>
    <w:basedOn w:val="prastojilentel"/>
    <w:uiPriority w:val="59"/>
    <w:rsid w:val="00BE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11</Pages>
  <Words>16395</Words>
  <Characters>9346</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2016-06-22T10:29:00Z</cp:lastPrinted>
  <dcterms:created xsi:type="dcterms:W3CDTF">2016-06-10T07:40:00Z</dcterms:created>
  <dcterms:modified xsi:type="dcterms:W3CDTF">2016-11-14T12:03:00Z</dcterms:modified>
</cp:coreProperties>
</file>