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B7" w:rsidRPr="008B3433" w:rsidRDefault="00F932B7" w:rsidP="000536D7">
      <w:pPr>
        <w:pStyle w:val="Standard"/>
        <w:ind w:left="2836" w:firstLine="709"/>
        <w:jc w:val="center"/>
        <w:rPr>
          <w:rFonts w:cs="Times New Roman"/>
          <w:kern w:val="1"/>
          <w:lang w:eastAsia="ar-SA"/>
        </w:rPr>
      </w:pPr>
      <w:r w:rsidRPr="008B3433">
        <w:rPr>
          <w:rFonts w:cs="Times New Roman"/>
          <w:kern w:val="1"/>
          <w:lang w:eastAsia="ar-SA"/>
        </w:rPr>
        <w:t xml:space="preserve">         PATVIRTINTA</w:t>
      </w:r>
    </w:p>
    <w:p w:rsidR="00F932B7" w:rsidRPr="008B3433" w:rsidRDefault="00F932B7" w:rsidP="000536D7">
      <w:pPr>
        <w:suppressAutoHyphens/>
        <w:spacing w:after="0" w:line="240" w:lineRule="auto"/>
        <w:ind w:left="3600" w:firstLine="720"/>
        <w:jc w:val="center"/>
        <w:rPr>
          <w:rFonts w:ascii="Times New Roman" w:hAnsi="Times New Roman" w:cs="Times New Roman"/>
          <w:kern w:val="1"/>
          <w:lang w:eastAsia="ar-SA"/>
        </w:rPr>
      </w:pPr>
      <w:r w:rsidRPr="008B3433">
        <w:rPr>
          <w:rFonts w:ascii="Times New Roman" w:hAnsi="Times New Roman" w:cs="Times New Roman"/>
          <w:kern w:val="1"/>
          <w:lang w:eastAsia="ar-SA"/>
        </w:rPr>
        <w:t xml:space="preserve">                             Vilniaus specialiojo lopšelio-darželio</w:t>
      </w:r>
    </w:p>
    <w:p w:rsidR="00F932B7" w:rsidRPr="008B3433" w:rsidRDefault="00F932B7" w:rsidP="000536D7">
      <w:pPr>
        <w:suppressAutoHyphens/>
        <w:spacing w:after="0" w:line="240" w:lineRule="auto"/>
        <w:ind w:left="5760"/>
        <w:jc w:val="both"/>
        <w:rPr>
          <w:rFonts w:ascii="Times New Roman" w:hAnsi="Times New Roman" w:cs="Times New Roman"/>
          <w:kern w:val="1"/>
          <w:lang w:eastAsia="ar-SA"/>
        </w:rPr>
      </w:pPr>
      <w:r w:rsidRPr="008B3433">
        <w:rPr>
          <w:rFonts w:ascii="Times New Roman" w:hAnsi="Times New Roman" w:cs="Times New Roman"/>
          <w:kern w:val="1"/>
          <w:lang w:eastAsia="ar-SA"/>
        </w:rPr>
        <w:t xml:space="preserve">      „Čiauškutis“ direktoriaus </w:t>
      </w:r>
    </w:p>
    <w:p w:rsidR="00AF64E3" w:rsidRPr="008B3433" w:rsidRDefault="00F932B7" w:rsidP="000536D7">
      <w:pPr>
        <w:suppressAutoHyphens/>
        <w:spacing w:after="0" w:line="240" w:lineRule="auto"/>
        <w:ind w:left="5760"/>
        <w:jc w:val="both"/>
        <w:rPr>
          <w:rFonts w:ascii="Times New Roman" w:hAnsi="Times New Roman" w:cs="Times New Roman"/>
          <w:kern w:val="1"/>
          <w:lang w:eastAsia="ar-SA"/>
        </w:rPr>
      </w:pPr>
      <w:r w:rsidRPr="008B3433">
        <w:rPr>
          <w:rFonts w:ascii="Times New Roman" w:hAnsi="Times New Roman" w:cs="Times New Roman"/>
          <w:kern w:val="1"/>
          <w:lang w:eastAsia="ar-SA"/>
        </w:rPr>
        <w:t xml:space="preserve">      2019-04-12 įsakymu Nr. V-40</w:t>
      </w:r>
    </w:p>
    <w:p w:rsidR="00F932B7" w:rsidRPr="008B3433" w:rsidRDefault="00F932B7" w:rsidP="00F932B7">
      <w:pPr>
        <w:suppressAutoHyphens/>
        <w:spacing w:line="240" w:lineRule="auto"/>
        <w:ind w:left="5760"/>
        <w:jc w:val="both"/>
        <w:rPr>
          <w:rFonts w:ascii="Times New Roman" w:hAnsi="Times New Roman" w:cs="Times New Roman"/>
          <w:kern w:val="1"/>
          <w:lang w:eastAsia="ar-SA"/>
        </w:rPr>
      </w:pPr>
    </w:p>
    <w:p w:rsidR="00E413A9" w:rsidRPr="008B3433" w:rsidRDefault="00031708" w:rsidP="00AF64E3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3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RESPUBLIKINIO IKIMOKYKLINIO UGDYMO ĮSTAIGŲ KŪRYBINIŲ DARBŲ PROJEKTO „JAUSMŲ LABIRINTAS“ NUOSTATAI</w:t>
      </w:r>
    </w:p>
    <w:p w:rsidR="00031708" w:rsidRPr="008B3433" w:rsidRDefault="00031708" w:rsidP="00AF64E3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13A9" w:rsidRPr="008B3433" w:rsidRDefault="00E413A9" w:rsidP="00AF64E3">
      <w:pPr>
        <w:pStyle w:val="Sraopastraipa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433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031708" w:rsidRPr="008B3433" w:rsidRDefault="00494997" w:rsidP="00AF64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33">
        <w:rPr>
          <w:rFonts w:ascii="Times New Roman" w:hAnsi="Times New Roman" w:cs="Times New Roman"/>
          <w:sz w:val="24"/>
          <w:szCs w:val="24"/>
        </w:rPr>
        <w:t>1</w:t>
      </w:r>
      <w:r w:rsidR="00031708" w:rsidRPr="008B3433">
        <w:rPr>
          <w:rFonts w:ascii="Times New Roman" w:hAnsi="Times New Roman" w:cs="Times New Roman"/>
          <w:sz w:val="24"/>
          <w:szCs w:val="24"/>
        </w:rPr>
        <w:t>. Respublikinį ikimokyklinio ugdymo įstaigų kūrybinių darbų projektą „Jausmų labirintas“</w:t>
      </w:r>
      <w:r w:rsidR="00C53A4C" w:rsidRPr="008B3433">
        <w:rPr>
          <w:rFonts w:ascii="Times New Roman" w:hAnsi="Times New Roman" w:cs="Times New Roman"/>
          <w:sz w:val="24"/>
          <w:szCs w:val="24"/>
        </w:rPr>
        <w:t xml:space="preserve"> (toliau </w:t>
      </w:r>
      <w:r w:rsidR="001E2E67" w:rsidRPr="008B3433">
        <w:rPr>
          <w:rFonts w:ascii="Times New Roman" w:hAnsi="Times New Roman" w:cs="Times New Roman"/>
          <w:sz w:val="24"/>
          <w:szCs w:val="24"/>
        </w:rPr>
        <w:t>projektą</w:t>
      </w:r>
      <w:r w:rsidR="00C53A4C" w:rsidRPr="008B3433">
        <w:rPr>
          <w:rFonts w:ascii="Times New Roman" w:hAnsi="Times New Roman" w:cs="Times New Roman"/>
          <w:sz w:val="24"/>
          <w:szCs w:val="24"/>
        </w:rPr>
        <w:t>) organizuoja Vilniaus specialusis lopšelis</w:t>
      </w:r>
      <w:r w:rsidR="002465CF" w:rsidRPr="008B3433">
        <w:rPr>
          <w:rFonts w:ascii="Times New Roman" w:hAnsi="Times New Roman" w:cs="Times New Roman"/>
          <w:sz w:val="24"/>
          <w:szCs w:val="24"/>
        </w:rPr>
        <w:t>-</w:t>
      </w:r>
      <w:r w:rsidR="00C53A4C" w:rsidRPr="008B3433">
        <w:rPr>
          <w:rFonts w:ascii="Times New Roman" w:hAnsi="Times New Roman" w:cs="Times New Roman"/>
          <w:sz w:val="24"/>
          <w:szCs w:val="24"/>
        </w:rPr>
        <w:t>darželis „Čiauškutis</w:t>
      </w:r>
      <w:r w:rsidRPr="008B3433">
        <w:rPr>
          <w:rFonts w:ascii="Times New Roman" w:hAnsi="Times New Roman" w:cs="Times New Roman"/>
          <w:sz w:val="24"/>
          <w:szCs w:val="24"/>
        </w:rPr>
        <w:t>“</w:t>
      </w:r>
      <w:r w:rsidR="002465CF" w:rsidRPr="008B3433">
        <w:rPr>
          <w:rFonts w:ascii="Times New Roman" w:hAnsi="Times New Roman" w:cs="Times New Roman"/>
          <w:sz w:val="24"/>
          <w:szCs w:val="24"/>
        </w:rPr>
        <w:t>.</w:t>
      </w:r>
    </w:p>
    <w:p w:rsidR="00494997" w:rsidRPr="008B3433" w:rsidRDefault="00494997" w:rsidP="00AF64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33">
        <w:rPr>
          <w:rFonts w:ascii="Times New Roman" w:hAnsi="Times New Roman" w:cs="Times New Roman"/>
          <w:sz w:val="24"/>
          <w:szCs w:val="24"/>
        </w:rPr>
        <w:t>2.</w:t>
      </w:r>
      <w:r w:rsidR="00031708" w:rsidRPr="008B3433">
        <w:rPr>
          <w:rFonts w:ascii="Times New Roman" w:hAnsi="Times New Roman" w:cs="Times New Roman"/>
          <w:sz w:val="24"/>
          <w:szCs w:val="24"/>
        </w:rPr>
        <w:t xml:space="preserve"> </w:t>
      </w:r>
      <w:r w:rsidR="001E2E67" w:rsidRPr="008B3433">
        <w:rPr>
          <w:rFonts w:ascii="Times New Roman" w:hAnsi="Times New Roman" w:cs="Times New Roman"/>
          <w:sz w:val="24"/>
          <w:szCs w:val="24"/>
        </w:rPr>
        <w:t>Projekto</w:t>
      </w:r>
      <w:r w:rsidR="00C53A4C" w:rsidRPr="008B3433">
        <w:rPr>
          <w:rFonts w:ascii="Times New Roman" w:hAnsi="Times New Roman" w:cs="Times New Roman"/>
          <w:sz w:val="24"/>
          <w:szCs w:val="24"/>
        </w:rPr>
        <w:t xml:space="preserve"> nuostatai reglamentuoja tikslą, uždavinius, dalyvius, darbų pateikimo ir organizavimo tvarką.</w:t>
      </w:r>
    </w:p>
    <w:p w:rsidR="00494997" w:rsidRPr="008B3433" w:rsidRDefault="00494997" w:rsidP="00AF64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33">
        <w:rPr>
          <w:rFonts w:ascii="Times New Roman" w:hAnsi="Times New Roman" w:cs="Times New Roman"/>
          <w:sz w:val="24"/>
          <w:szCs w:val="24"/>
        </w:rPr>
        <w:t>3.</w:t>
      </w:r>
      <w:r w:rsidR="00031708" w:rsidRPr="008B3433">
        <w:rPr>
          <w:rFonts w:ascii="Times New Roman" w:hAnsi="Times New Roman" w:cs="Times New Roman"/>
          <w:sz w:val="24"/>
          <w:szCs w:val="24"/>
        </w:rPr>
        <w:t xml:space="preserve"> </w:t>
      </w:r>
      <w:r w:rsidR="001E2E67" w:rsidRPr="008B3433">
        <w:rPr>
          <w:rFonts w:ascii="Times New Roman" w:hAnsi="Times New Roman" w:cs="Times New Roman"/>
          <w:sz w:val="24"/>
          <w:szCs w:val="24"/>
        </w:rPr>
        <w:t>Projekto</w:t>
      </w:r>
      <w:r w:rsidR="00C53A4C" w:rsidRPr="008B3433">
        <w:rPr>
          <w:rFonts w:ascii="Times New Roman" w:hAnsi="Times New Roman" w:cs="Times New Roman"/>
          <w:sz w:val="24"/>
          <w:szCs w:val="24"/>
        </w:rPr>
        <w:t xml:space="preserve"> nuostatai skelbiami Vilniaus specialiojo lopšelio</w:t>
      </w:r>
      <w:r w:rsidR="002465CF" w:rsidRPr="008B3433">
        <w:rPr>
          <w:rFonts w:ascii="Times New Roman" w:hAnsi="Times New Roman" w:cs="Times New Roman"/>
          <w:sz w:val="24"/>
          <w:szCs w:val="24"/>
        </w:rPr>
        <w:t>-</w:t>
      </w:r>
      <w:r w:rsidR="00C53A4C" w:rsidRPr="008B3433">
        <w:rPr>
          <w:rFonts w:ascii="Times New Roman" w:hAnsi="Times New Roman" w:cs="Times New Roman"/>
          <w:sz w:val="24"/>
          <w:szCs w:val="24"/>
        </w:rPr>
        <w:t xml:space="preserve">darželio „Čiauškutis“ internetinėje svetainėje </w:t>
      </w:r>
      <w:hyperlink r:id="rId7" w:history="1">
        <w:r w:rsidR="00C53A4C" w:rsidRPr="008B3433">
          <w:rPr>
            <w:rStyle w:val="Hipersaitas"/>
            <w:rFonts w:ascii="Times New Roman" w:hAnsi="Times New Roman" w:cs="Times New Roman"/>
            <w:sz w:val="24"/>
            <w:szCs w:val="24"/>
          </w:rPr>
          <w:t>www.ciauskutis.lt</w:t>
        </w:r>
      </w:hyperlink>
      <w:r w:rsidR="00AF64E3" w:rsidRPr="008B3433">
        <w:rPr>
          <w:rFonts w:ascii="Times New Roman" w:hAnsi="Times New Roman" w:cs="Times New Roman"/>
          <w:sz w:val="24"/>
          <w:szCs w:val="24"/>
        </w:rPr>
        <w:t>.</w:t>
      </w:r>
    </w:p>
    <w:p w:rsidR="00494997" w:rsidRPr="008B3433" w:rsidRDefault="00494997" w:rsidP="00AF64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33">
        <w:rPr>
          <w:rFonts w:ascii="Times New Roman" w:hAnsi="Times New Roman" w:cs="Times New Roman"/>
          <w:sz w:val="24"/>
          <w:szCs w:val="24"/>
        </w:rPr>
        <w:t>4.</w:t>
      </w:r>
      <w:r w:rsidR="00031708" w:rsidRPr="008B3433">
        <w:rPr>
          <w:rFonts w:ascii="Times New Roman" w:hAnsi="Times New Roman" w:cs="Times New Roman"/>
          <w:sz w:val="24"/>
          <w:szCs w:val="24"/>
        </w:rPr>
        <w:t xml:space="preserve"> </w:t>
      </w:r>
      <w:r w:rsidR="001E2E67" w:rsidRPr="008B3433">
        <w:rPr>
          <w:rFonts w:ascii="Times New Roman" w:hAnsi="Times New Roman" w:cs="Times New Roman"/>
          <w:sz w:val="24"/>
          <w:szCs w:val="24"/>
        </w:rPr>
        <w:t>Projekto</w:t>
      </w:r>
      <w:r w:rsidR="00C53A4C" w:rsidRPr="008B3433">
        <w:rPr>
          <w:rFonts w:ascii="Times New Roman" w:hAnsi="Times New Roman" w:cs="Times New Roman"/>
          <w:sz w:val="24"/>
          <w:szCs w:val="24"/>
        </w:rPr>
        <w:t xml:space="preserve"> iniciatorės ir koordinatorės: </w:t>
      </w:r>
      <w:r w:rsidR="00BC50A9" w:rsidRPr="008B3433">
        <w:rPr>
          <w:rFonts w:ascii="Times New Roman" w:hAnsi="Times New Roman" w:cs="Times New Roman"/>
          <w:sz w:val="24"/>
          <w:szCs w:val="24"/>
        </w:rPr>
        <w:t xml:space="preserve">socialinė pedagogė Benedikta Dikavičiūtė, logopedė Jurgita Matulevičienė, judesio korekcijos pedagogė Renata </w:t>
      </w:r>
      <w:proofErr w:type="spellStart"/>
      <w:r w:rsidR="00BC50A9" w:rsidRPr="008B3433">
        <w:rPr>
          <w:rFonts w:ascii="Times New Roman" w:hAnsi="Times New Roman" w:cs="Times New Roman"/>
          <w:sz w:val="24"/>
          <w:szCs w:val="24"/>
        </w:rPr>
        <w:t>Nekrasova</w:t>
      </w:r>
      <w:proofErr w:type="spellEnd"/>
      <w:r w:rsidR="00BC50A9" w:rsidRPr="008B3433">
        <w:rPr>
          <w:rFonts w:ascii="Times New Roman" w:hAnsi="Times New Roman" w:cs="Times New Roman"/>
          <w:sz w:val="24"/>
          <w:szCs w:val="24"/>
        </w:rPr>
        <w:t>.</w:t>
      </w:r>
    </w:p>
    <w:p w:rsidR="00C53A4C" w:rsidRPr="008B3433" w:rsidRDefault="00494997" w:rsidP="00AF64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33">
        <w:rPr>
          <w:rFonts w:ascii="Times New Roman" w:hAnsi="Times New Roman" w:cs="Times New Roman"/>
          <w:sz w:val="24"/>
          <w:szCs w:val="24"/>
        </w:rPr>
        <w:t>5.</w:t>
      </w:r>
      <w:r w:rsidR="00031708" w:rsidRPr="008B3433">
        <w:rPr>
          <w:rFonts w:ascii="Times New Roman" w:hAnsi="Times New Roman" w:cs="Times New Roman"/>
          <w:sz w:val="24"/>
          <w:szCs w:val="24"/>
        </w:rPr>
        <w:t xml:space="preserve"> </w:t>
      </w:r>
      <w:r w:rsidR="00C53A4C" w:rsidRPr="008B3433">
        <w:rPr>
          <w:rFonts w:ascii="Times New Roman" w:hAnsi="Times New Roman" w:cs="Times New Roman"/>
          <w:sz w:val="24"/>
          <w:szCs w:val="24"/>
        </w:rPr>
        <w:t>Visos kūrybinių darbų nuotraukos bus patalpintos Vilniaus specialiojo lopšelio</w:t>
      </w:r>
      <w:r w:rsidR="002465CF" w:rsidRPr="008B3433">
        <w:rPr>
          <w:rFonts w:ascii="Times New Roman" w:hAnsi="Times New Roman" w:cs="Times New Roman"/>
          <w:sz w:val="24"/>
          <w:szCs w:val="24"/>
        </w:rPr>
        <w:t>-</w:t>
      </w:r>
      <w:r w:rsidR="00C53A4C" w:rsidRPr="008B3433">
        <w:rPr>
          <w:rFonts w:ascii="Times New Roman" w:hAnsi="Times New Roman" w:cs="Times New Roman"/>
          <w:sz w:val="24"/>
          <w:szCs w:val="24"/>
        </w:rPr>
        <w:t>darželio „Čiauškutis“ internetinėje svetainėje</w:t>
      </w:r>
      <w:r w:rsidR="00AF64E3" w:rsidRPr="008B343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F64E3" w:rsidRPr="008B3433">
          <w:rPr>
            <w:rStyle w:val="Hipersaitas"/>
            <w:rFonts w:ascii="Times New Roman" w:hAnsi="Times New Roman" w:cs="Times New Roman"/>
            <w:sz w:val="24"/>
            <w:szCs w:val="24"/>
          </w:rPr>
          <w:t>www.ciauskutis.lt</w:t>
        </w:r>
      </w:hyperlink>
      <w:r w:rsidR="00C53A4C" w:rsidRPr="008B3433">
        <w:rPr>
          <w:rFonts w:ascii="Times New Roman" w:hAnsi="Times New Roman" w:cs="Times New Roman"/>
          <w:sz w:val="24"/>
          <w:szCs w:val="24"/>
        </w:rPr>
        <w:t xml:space="preserve"> ir socialiniame tinkle </w:t>
      </w:r>
      <w:proofErr w:type="spellStart"/>
      <w:r w:rsidR="00C53A4C" w:rsidRPr="008B3433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C53A4C" w:rsidRPr="008B3433">
        <w:rPr>
          <w:rFonts w:ascii="Times New Roman" w:hAnsi="Times New Roman" w:cs="Times New Roman"/>
          <w:sz w:val="24"/>
          <w:szCs w:val="24"/>
        </w:rPr>
        <w:t xml:space="preserve">, paskyroje </w:t>
      </w:r>
      <w:hyperlink r:id="rId9" w:history="1">
        <w:r w:rsidR="008A4030" w:rsidRPr="008B3433">
          <w:rPr>
            <w:rStyle w:val="Hipersaitas"/>
            <w:rFonts w:ascii="Times New Roman" w:hAnsi="Times New Roman" w:cs="Times New Roman"/>
            <w:sz w:val="24"/>
            <w:szCs w:val="24"/>
          </w:rPr>
          <w:t>https://www.facebook.com/sld.ciauskutis</w:t>
        </w:r>
      </w:hyperlink>
      <w:r w:rsidR="008A4030" w:rsidRPr="008B3433">
        <w:t>.</w:t>
      </w:r>
    </w:p>
    <w:p w:rsidR="00AF64E3" w:rsidRPr="008B3433" w:rsidRDefault="00AF64E3" w:rsidP="00AF64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A4C" w:rsidRPr="008B3433" w:rsidRDefault="00C53A4C" w:rsidP="00AF64E3">
      <w:pPr>
        <w:pStyle w:val="Sraopastraipa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433">
        <w:rPr>
          <w:rFonts w:ascii="Times New Roman" w:hAnsi="Times New Roman" w:cs="Times New Roman"/>
          <w:b/>
          <w:sz w:val="24"/>
          <w:szCs w:val="24"/>
        </w:rPr>
        <w:t>TIKSLAI IR UŽDAVINIAI</w:t>
      </w:r>
    </w:p>
    <w:p w:rsidR="00C53A4C" w:rsidRPr="008B3433" w:rsidRDefault="001E2E67" w:rsidP="00AF64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33">
        <w:rPr>
          <w:rFonts w:ascii="Times New Roman" w:hAnsi="Times New Roman" w:cs="Times New Roman"/>
          <w:sz w:val="24"/>
          <w:szCs w:val="24"/>
        </w:rPr>
        <w:t>1.</w:t>
      </w:r>
      <w:r w:rsidR="00031708" w:rsidRPr="008B3433">
        <w:rPr>
          <w:rFonts w:ascii="Times New Roman" w:hAnsi="Times New Roman" w:cs="Times New Roman"/>
          <w:sz w:val="24"/>
          <w:szCs w:val="24"/>
        </w:rPr>
        <w:t xml:space="preserve"> </w:t>
      </w:r>
      <w:r w:rsidRPr="008B3433">
        <w:rPr>
          <w:rFonts w:ascii="Times New Roman" w:hAnsi="Times New Roman" w:cs="Times New Roman"/>
          <w:sz w:val="24"/>
          <w:szCs w:val="24"/>
        </w:rPr>
        <w:t>Projekto tikslas –</w:t>
      </w:r>
      <w:r w:rsidR="00B81C37" w:rsidRPr="008B3433">
        <w:rPr>
          <w:rFonts w:ascii="Times New Roman" w:hAnsi="Times New Roman" w:cs="Times New Roman"/>
          <w:sz w:val="24"/>
          <w:szCs w:val="24"/>
        </w:rPr>
        <w:t xml:space="preserve"> ugdyti vaikų emocinį socialinį intelektą, plėtojant jų vaizduotę ir kūrybines galias.</w:t>
      </w:r>
    </w:p>
    <w:p w:rsidR="001E2E67" w:rsidRPr="008B3433" w:rsidRDefault="001E2E67" w:rsidP="00AF64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33">
        <w:rPr>
          <w:rFonts w:ascii="Times New Roman" w:hAnsi="Times New Roman" w:cs="Times New Roman"/>
          <w:sz w:val="24"/>
          <w:szCs w:val="24"/>
        </w:rPr>
        <w:t xml:space="preserve">2. Uždaviniai: </w:t>
      </w:r>
    </w:p>
    <w:p w:rsidR="00B81C37" w:rsidRPr="008B3433" w:rsidRDefault="00B81C37" w:rsidP="00AF64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33">
        <w:rPr>
          <w:rFonts w:ascii="Times New Roman" w:hAnsi="Times New Roman" w:cs="Times New Roman"/>
          <w:sz w:val="24"/>
          <w:szCs w:val="24"/>
        </w:rPr>
        <w:t>- puoselėti grupės bendruomeniškumo jausmą;</w:t>
      </w:r>
    </w:p>
    <w:p w:rsidR="00031708" w:rsidRPr="008B3433" w:rsidRDefault="00B81C37" w:rsidP="00AF64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33">
        <w:rPr>
          <w:rFonts w:ascii="Times New Roman" w:hAnsi="Times New Roman" w:cs="Times New Roman"/>
          <w:sz w:val="24"/>
          <w:szCs w:val="24"/>
        </w:rPr>
        <w:t>- ugdyti vaikų žinias apie jausmus</w:t>
      </w:r>
      <w:r w:rsidR="00031708" w:rsidRPr="008B3433">
        <w:rPr>
          <w:rFonts w:ascii="Times New Roman" w:hAnsi="Times New Roman" w:cs="Times New Roman"/>
          <w:sz w:val="24"/>
          <w:szCs w:val="24"/>
        </w:rPr>
        <w:t xml:space="preserve"> ir emocijas, jų priėmimo būdus;</w:t>
      </w:r>
    </w:p>
    <w:p w:rsidR="00760565" w:rsidRPr="008B3433" w:rsidRDefault="00031708" w:rsidP="00AF64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33">
        <w:rPr>
          <w:rFonts w:ascii="Times New Roman" w:hAnsi="Times New Roman" w:cs="Times New Roman"/>
          <w:sz w:val="24"/>
          <w:szCs w:val="24"/>
        </w:rPr>
        <w:t xml:space="preserve">- </w:t>
      </w:r>
      <w:r w:rsidR="00B81C37" w:rsidRPr="008B3433">
        <w:rPr>
          <w:rFonts w:ascii="Times New Roman" w:hAnsi="Times New Roman" w:cs="Times New Roman"/>
          <w:sz w:val="24"/>
          <w:szCs w:val="24"/>
        </w:rPr>
        <w:t>skatinti vaikus reikšti savo jausmus</w:t>
      </w:r>
      <w:r w:rsidR="00F62DC2" w:rsidRPr="008B3433">
        <w:rPr>
          <w:rFonts w:ascii="Times New Roman" w:hAnsi="Times New Roman" w:cs="Times New Roman"/>
          <w:sz w:val="24"/>
          <w:szCs w:val="24"/>
        </w:rPr>
        <w:t>;</w:t>
      </w:r>
    </w:p>
    <w:p w:rsidR="0032554C" w:rsidRPr="008B3433" w:rsidRDefault="0032554C" w:rsidP="00AF64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33">
        <w:rPr>
          <w:rFonts w:ascii="Times New Roman" w:hAnsi="Times New Roman" w:cs="Times New Roman"/>
          <w:sz w:val="24"/>
          <w:szCs w:val="24"/>
        </w:rPr>
        <w:t>- lavinti vaikų emocinį intelektą;</w:t>
      </w:r>
    </w:p>
    <w:p w:rsidR="00B81C37" w:rsidRPr="008B3433" w:rsidRDefault="001E2E67" w:rsidP="00AF64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33">
        <w:rPr>
          <w:rFonts w:ascii="Times New Roman" w:hAnsi="Times New Roman" w:cs="Times New Roman"/>
          <w:sz w:val="24"/>
          <w:szCs w:val="24"/>
        </w:rPr>
        <w:t xml:space="preserve">- </w:t>
      </w:r>
      <w:r w:rsidR="00B81C37" w:rsidRPr="008B3433">
        <w:rPr>
          <w:rFonts w:ascii="Times New Roman" w:hAnsi="Times New Roman" w:cs="Times New Roman"/>
          <w:sz w:val="24"/>
          <w:szCs w:val="24"/>
        </w:rPr>
        <w:t>skatinti ieškoti naujų originalių meninės raiškos idėjų;</w:t>
      </w:r>
    </w:p>
    <w:p w:rsidR="001E2E67" w:rsidRPr="008B3433" w:rsidRDefault="00B81C37" w:rsidP="00AF64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33">
        <w:rPr>
          <w:rFonts w:ascii="Times New Roman" w:hAnsi="Times New Roman" w:cs="Times New Roman"/>
          <w:sz w:val="24"/>
          <w:szCs w:val="24"/>
        </w:rPr>
        <w:t>- stiprinti ikimokyklinių ugdymo įstaigų bendradarbiavimą.</w:t>
      </w:r>
    </w:p>
    <w:p w:rsidR="00AF64E3" w:rsidRPr="008B3433" w:rsidRDefault="00AF64E3" w:rsidP="00AF64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E67" w:rsidRPr="008B3433" w:rsidRDefault="001E2E67" w:rsidP="00AF64E3">
      <w:pPr>
        <w:pStyle w:val="Sraopastraipa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433">
        <w:rPr>
          <w:rFonts w:ascii="Times New Roman" w:hAnsi="Times New Roman" w:cs="Times New Roman"/>
          <w:b/>
          <w:sz w:val="24"/>
          <w:szCs w:val="24"/>
        </w:rPr>
        <w:t>DALYVIAI</w:t>
      </w:r>
    </w:p>
    <w:p w:rsidR="001E2E67" w:rsidRPr="008B3433" w:rsidRDefault="001E2E67" w:rsidP="00AF64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33">
        <w:rPr>
          <w:rFonts w:ascii="Times New Roman" w:hAnsi="Times New Roman" w:cs="Times New Roman"/>
          <w:sz w:val="24"/>
          <w:szCs w:val="24"/>
        </w:rPr>
        <w:t xml:space="preserve">1. Projekte kviečiami dalyvauti visos Lietuvos ikimokyklinių ugdymo įstaigų ugdytiniai </w:t>
      </w:r>
      <w:r w:rsidR="00BC50A9" w:rsidRPr="008B3433">
        <w:rPr>
          <w:rFonts w:ascii="Times New Roman" w:hAnsi="Times New Roman" w:cs="Times New Roman"/>
          <w:sz w:val="24"/>
          <w:szCs w:val="24"/>
        </w:rPr>
        <w:t>ir</w:t>
      </w:r>
      <w:r w:rsidRPr="008B3433">
        <w:rPr>
          <w:rFonts w:ascii="Times New Roman" w:hAnsi="Times New Roman" w:cs="Times New Roman"/>
          <w:sz w:val="24"/>
          <w:szCs w:val="24"/>
        </w:rPr>
        <w:t xml:space="preserve"> pedagogai.</w:t>
      </w:r>
    </w:p>
    <w:p w:rsidR="00AF64E3" w:rsidRPr="008B3433" w:rsidRDefault="00AF64E3" w:rsidP="00AF64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E67" w:rsidRPr="008B3433" w:rsidRDefault="001E2E67" w:rsidP="00AF64E3">
      <w:pPr>
        <w:pStyle w:val="Sraopastraipa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433">
        <w:rPr>
          <w:rFonts w:ascii="Times New Roman" w:hAnsi="Times New Roman" w:cs="Times New Roman"/>
          <w:b/>
          <w:sz w:val="24"/>
          <w:szCs w:val="24"/>
        </w:rPr>
        <w:t>KŪRYBINIO PROJEKTO ORGANIZAVIMAS</w:t>
      </w:r>
    </w:p>
    <w:p w:rsidR="00003043" w:rsidRPr="008B3433" w:rsidRDefault="00F62DC2" w:rsidP="00AF64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33">
        <w:rPr>
          <w:rFonts w:ascii="Times New Roman" w:hAnsi="Times New Roman" w:cs="Times New Roman"/>
          <w:sz w:val="24"/>
          <w:szCs w:val="24"/>
        </w:rPr>
        <w:t>1.</w:t>
      </w:r>
      <w:r w:rsidR="00BC50A9" w:rsidRPr="008B3433">
        <w:rPr>
          <w:rFonts w:ascii="Times New Roman" w:hAnsi="Times New Roman" w:cs="Times New Roman"/>
          <w:sz w:val="24"/>
          <w:szCs w:val="24"/>
        </w:rPr>
        <w:t xml:space="preserve"> </w:t>
      </w:r>
      <w:r w:rsidR="00003043" w:rsidRPr="008B3433">
        <w:rPr>
          <w:rFonts w:ascii="Times New Roman" w:hAnsi="Times New Roman" w:cs="Times New Roman"/>
          <w:sz w:val="24"/>
          <w:szCs w:val="24"/>
        </w:rPr>
        <w:t>Ikimokyklinio ugdymo pedagogas perskaito vaikams istoriją</w:t>
      </w:r>
      <w:r w:rsidR="00494997" w:rsidRPr="008B3433">
        <w:rPr>
          <w:rFonts w:ascii="Times New Roman" w:hAnsi="Times New Roman" w:cs="Times New Roman"/>
          <w:sz w:val="24"/>
          <w:szCs w:val="24"/>
        </w:rPr>
        <w:t xml:space="preserve"> </w:t>
      </w:r>
      <w:r w:rsidR="00031708" w:rsidRPr="008B3433">
        <w:rPr>
          <w:rFonts w:ascii="Times New Roman" w:hAnsi="Times New Roman" w:cs="Times New Roman"/>
          <w:sz w:val="24"/>
          <w:szCs w:val="24"/>
        </w:rPr>
        <w:t>„Jausmų labirintas“ (Priedas Nr. 2)</w:t>
      </w:r>
      <w:r w:rsidR="00714B8F" w:rsidRPr="008B3433">
        <w:rPr>
          <w:rFonts w:ascii="Times New Roman" w:hAnsi="Times New Roman" w:cs="Times New Roman"/>
          <w:sz w:val="24"/>
          <w:szCs w:val="24"/>
        </w:rPr>
        <w:t>, vyksta jos aptarimas</w:t>
      </w:r>
      <w:r w:rsidR="00494997" w:rsidRPr="008B3433">
        <w:rPr>
          <w:rFonts w:ascii="Times New Roman" w:hAnsi="Times New Roman" w:cs="Times New Roman"/>
          <w:sz w:val="24"/>
          <w:szCs w:val="24"/>
        </w:rPr>
        <w:t xml:space="preserve"> grupėje</w:t>
      </w:r>
      <w:r w:rsidR="00714B8F" w:rsidRPr="008B3433">
        <w:rPr>
          <w:rFonts w:ascii="Times New Roman" w:hAnsi="Times New Roman" w:cs="Times New Roman"/>
          <w:sz w:val="24"/>
          <w:szCs w:val="24"/>
        </w:rPr>
        <w:t>. Tuomet grupės vaikai išsirenka vieną ar kelias emocijas ir jas pavaizduoja norimu būdu</w:t>
      </w:r>
      <w:r w:rsidR="00BC50A9" w:rsidRPr="008B3433">
        <w:rPr>
          <w:rFonts w:ascii="Times New Roman" w:hAnsi="Times New Roman" w:cs="Times New Roman"/>
          <w:sz w:val="24"/>
          <w:szCs w:val="24"/>
        </w:rPr>
        <w:t xml:space="preserve"> viename kolektyviniame darbe</w:t>
      </w:r>
      <w:r w:rsidR="00714B8F" w:rsidRPr="008B34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2E67" w:rsidRPr="008B3433" w:rsidRDefault="00F62DC2" w:rsidP="00AF64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33">
        <w:rPr>
          <w:rFonts w:ascii="Times New Roman" w:hAnsi="Times New Roman" w:cs="Times New Roman"/>
          <w:sz w:val="24"/>
          <w:szCs w:val="24"/>
        </w:rPr>
        <w:t>2</w:t>
      </w:r>
      <w:r w:rsidR="001E2E67" w:rsidRPr="008B3433">
        <w:rPr>
          <w:rFonts w:ascii="Times New Roman" w:hAnsi="Times New Roman" w:cs="Times New Roman"/>
          <w:sz w:val="24"/>
          <w:szCs w:val="24"/>
        </w:rPr>
        <w:t>.</w:t>
      </w:r>
      <w:r w:rsidR="00BC50A9" w:rsidRPr="008B3433">
        <w:rPr>
          <w:rFonts w:ascii="Times New Roman" w:hAnsi="Times New Roman" w:cs="Times New Roman"/>
          <w:sz w:val="24"/>
          <w:szCs w:val="24"/>
        </w:rPr>
        <w:t xml:space="preserve"> Kūrybinio darbo nuotrauką</w:t>
      </w:r>
      <w:r w:rsidR="001E2E67" w:rsidRPr="008B3433">
        <w:rPr>
          <w:rFonts w:ascii="Times New Roman" w:hAnsi="Times New Roman" w:cs="Times New Roman"/>
          <w:sz w:val="24"/>
          <w:szCs w:val="24"/>
        </w:rPr>
        <w:t xml:space="preserve"> su registracijos kortele siųsti iki 2019 m. </w:t>
      </w:r>
      <w:r w:rsidR="00031708" w:rsidRPr="008B3433">
        <w:rPr>
          <w:rFonts w:ascii="Times New Roman" w:hAnsi="Times New Roman" w:cs="Times New Roman"/>
          <w:sz w:val="24"/>
          <w:szCs w:val="24"/>
        </w:rPr>
        <w:t>gegužės 20 d.</w:t>
      </w:r>
      <w:r w:rsidR="001E2E67" w:rsidRPr="008B3433">
        <w:rPr>
          <w:rFonts w:ascii="Times New Roman" w:hAnsi="Times New Roman" w:cs="Times New Roman"/>
          <w:sz w:val="24"/>
          <w:szCs w:val="24"/>
        </w:rPr>
        <w:t xml:space="preserve"> el. paštu </w:t>
      </w:r>
      <w:hyperlink r:id="rId10" w:history="1">
        <w:r w:rsidR="00031708" w:rsidRPr="008B3433">
          <w:rPr>
            <w:rStyle w:val="Hipersaitas"/>
            <w:rFonts w:ascii="Times New Roman" w:hAnsi="Times New Roman" w:cs="Times New Roman"/>
            <w:sz w:val="24"/>
            <w:szCs w:val="24"/>
          </w:rPr>
          <w:t>jausmulabirintas@gmail.com</w:t>
        </w:r>
      </w:hyperlink>
      <w:r w:rsidR="00DC3AEF" w:rsidRPr="008B3433">
        <w:rPr>
          <w:rFonts w:ascii="Times New Roman" w:hAnsi="Times New Roman" w:cs="Times New Roman"/>
          <w:sz w:val="24"/>
          <w:szCs w:val="24"/>
        </w:rPr>
        <w:t>. Viename laiške prisegama viena nuotrauka ir viena registracijos kortelė.</w:t>
      </w:r>
      <w:r w:rsidRPr="008B3433">
        <w:rPr>
          <w:rFonts w:ascii="Times New Roman" w:hAnsi="Times New Roman" w:cs="Times New Roman"/>
          <w:sz w:val="24"/>
          <w:szCs w:val="24"/>
        </w:rPr>
        <w:t xml:space="preserve"> Nuotrauka turi būti kokybiška, JPG formato.</w:t>
      </w:r>
    </w:p>
    <w:p w:rsidR="001E2E67" w:rsidRPr="008B3433" w:rsidRDefault="00F62DC2" w:rsidP="00AF64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33">
        <w:rPr>
          <w:rFonts w:ascii="Times New Roman" w:hAnsi="Times New Roman" w:cs="Times New Roman"/>
          <w:sz w:val="24"/>
          <w:szCs w:val="24"/>
        </w:rPr>
        <w:t>3</w:t>
      </w:r>
      <w:r w:rsidR="001E2E67" w:rsidRPr="008B3433">
        <w:rPr>
          <w:rFonts w:ascii="Times New Roman" w:hAnsi="Times New Roman" w:cs="Times New Roman"/>
          <w:sz w:val="24"/>
          <w:szCs w:val="24"/>
        </w:rPr>
        <w:t>. Projekto pabaiga –</w:t>
      </w:r>
      <w:r w:rsidR="00DC3AEF" w:rsidRPr="008B3433">
        <w:rPr>
          <w:rFonts w:ascii="Times New Roman" w:hAnsi="Times New Roman" w:cs="Times New Roman"/>
          <w:sz w:val="24"/>
          <w:szCs w:val="24"/>
        </w:rPr>
        <w:t xml:space="preserve"> </w:t>
      </w:r>
      <w:r w:rsidR="00031708" w:rsidRPr="008B3433">
        <w:rPr>
          <w:rFonts w:ascii="Times New Roman" w:hAnsi="Times New Roman" w:cs="Times New Roman"/>
          <w:sz w:val="24"/>
          <w:szCs w:val="24"/>
        </w:rPr>
        <w:t>2019 m. gegužės 20 d</w:t>
      </w:r>
      <w:r w:rsidR="00DC3AEF" w:rsidRPr="008B34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2DC2" w:rsidRPr="008B3433" w:rsidRDefault="00F62DC2" w:rsidP="00AF64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33">
        <w:rPr>
          <w:rFonts w:ascii="Times New Roman" w:hAnsi="Times New Roman" w:cs="Times New Roman"/>
          <w:sz w:val="24"/>
          <w:szCs w:val="24"/>
        </w:rPr>
        <w:t>4</w:t>
      </w:r>
      <w:r w:rsidR="00DC3AEF" w:rsidRPr="008B3433">
        <w:rPr>
          <w:rFonts w:ascii="Times New Roman" w:hAnsi="Times New Roman" w:cs="Times New Roman"/>
          <w:sz w:val="24"/>
          <w:szCs w:val="24"/>
        </w:rPr>
        <w:t>. Atkreipiame dėmesį, kad siųsdami projektinį darbą, jūs prisiimate atsakomybę už jo viešinimą.</w:t>
      </w:r>
    </w:p>
    <w:p w:rsidR="00AF64E3" w:rsidRPr="008B3433" w:rsidRDefault="00AF64E3" w:rsidP="00AF64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AEF" w:rsidRPr="008B3433" w:rsidRDefault="001E2E67" w:rsidP="00AF64E3">
      <w:pPr>
        <w:pStyle w:val="Sraopastraipa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433">
        <w:rPr>
          <w:rFonts w:ascii="Times New Roman" w:hAnsi="Times New Roman" w:cs="Times New Roman"/>
          <w:b/>
          <w:sz w:val="24"/>
          <w:szCs w:val="24"/>
        </w:rPr>
        <w:t>REIKALAVIMAI PIEŠINIŲ IR KŪRYBINIŲ DARBŲ PATEIKIMUI</w:t>
      </w:r>
    </w:p>
    <w:p w:rsidR="00DC3AEF" w:rsidRPr="008B3433" w:rsidRDefault="00714B8F" w:rsidP="00AF64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33">
        <w:rPr>
          <w:rFonts w:ascii="Times New Roman" w:hAnsi="Times New Roman" w:cs="Times New Roman"/>
          <w:sz w:val="24"/>
          <w:szCs w:val="24"/>
        </w:rPr>
        <w:t>1.</w:t>
      </w:r>
      <w:r w:rsidR="00BC50A9" w:rsidRPr="008B3433">
        <w:rPr>
          <w:rFonts w:ascii="Times New Roman" w:hAnsi="Times New Roman" w:cs="Times New Roman"/>
          <w:sz w:val="24"/>
          <w:szCs w:val="24"/>
        </w:rPr>
        <w:t xml:space="preserve"> </w:t>
      </w:r>
      <w:r w:rsidRPr="008B3433">
        <w:rPr>
          <w:rFonts w:ascii="Times New Roman" w:hAnsi="Times New Roman" w:cs="Times New Roman"/>
          <w:sz w:val="24"/>
          <w:szCs w:val="24"/>
        </w:rPr>
        <w:t>Viena</w:t>
      </w:r>
      <w:r w:rsidR="00DC3AEF" w:rsidRPr="008B3433">
        <w:rPr>
          <w:rFonts w:ascii="Times New Roman" w:hAnsi="Times New Roman" w:cs="Times New Roman"/>
          <w:sz w:val="24"/>
          <w:szCs w:val="24"/>
        </w:rPr>
        <w:t xml:space="preserve"> </w:t>
      </w:r>
      <w:r w:rsidRPr="008B3433">
        <w:rPr>
          <w:rFonts w:ascii="Times New Roman" w:hAnsi="Times New Roman" w:cs="Times New Roman"/>
          <w:sz w:val="24"/>
          <w:szCs w:val="24"/>
        </w:rPr>
        <w:t>ikimokyklinės ugdymo įstaigos grupė</w:t>
      </w:r>
      <w:r w:rsidR="004F16E0" w:rsidRPr="008B3433">
        <w:rPr>
          <w:rFonts w:ascii="Times New Roman" w:hAnsi="Times New Roman" w:cs="Times New Roman"/>
          <w:sz w:val="24"/>
          <w:szCs w:val="24"/>
        </w:rPr>
        <w:t xml:space="preserve"> gali pateikti vieno darbo nuotrauką</w:t>
      </w:r>
      <w:r w:rsidR="00DC3AEF" w:rsidRPr="008B3433">
        <w:rPr>
          <w:rFonts w:ascii="Times New Roman" w:hAnsi="Times New Roman" w:cs="Times New Roman"/>
          <w:sz w:val="24"/>
          <w:szCs w:val="24"/>
        </w:rPr>
        <w:t>.</w:t>
      </w:r>
    </w:p>
    <w:p w:rsidR="00DC3AEF" w:rsidRPr="008B3433" w:rsidRDefault="00DC3AEF" w:rsidP="00AF64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33">
        <w:rPr>
          <w:rFonts w:ascii="Times New Roman" w:hAnsi="Times New Roman" w:cs="Times New Roman"/>
          <w:sz w:val="24"/>
          <w:szCs w:val="24"/>
        </w:rPr>
        <w:t>2. Pateikiami kūrybiniai darbai turi atitikti projekto temą ir pasakojimą</w:t>
      </w:r>
      <w:r w:rsidR="00152051" w:rsidRPr="008B3433">
        <w:rPr>
          <w:rFonts w:ascii="Times New Roman" w:hAnsi="Times New Roman" w:cs="Times New Roman"/>
          <w:sz w:val="24"/>
          <w:szCs w:val="24"/>
        </w:rPr>
        <w:t>.</w:t>
      </w:r>
    </w:p>
    <w:p w:rsidR="00DC3AEF" w:rsidRPr="008B3433" w:rsidRDefault="00DC3AEF" w:rsidP="00AF64E3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3433">
        <w:rPr>
          <w:rFonts w:ascii="Times New Roman" w:hAnsi="Times New Roman" w:cs="Times New Roman"/>
          <w:sz w:val="24"/>
          <w:szCs w:val="24"/>
        </w:rPr>
        <w:t>3.</w:t>
      </w:r>
      <w:r w:rsidR="004F16E0" w:rsidRPr="008B3433">
        <w:rPr>
          <w:rFonts w:ascii="Times New Roman" w:hAnsi="Times New Roman" w:cs="Times New Roman"/>
          <w:sz w:val="24"/>
          <w:szCs w:val="24"/>
        </w:rPr>
        <w:t xml:space="preserve"> </w:t>
      </w:r>
      <w:r w:rsidRPr="008B3433">
        <w:rPr>
          <w:rFonts w:ascii="Times New Roman" w:hAnsi="Times New Roman" w:cs="Times New Roman"/>
          <w:sz w:val="24"/>
          <w:szCs w:val="24"/>
        </w:rPr>
        <w:t>Kūrybiniai darbai gali būti atlikti įvairia technika: piešimas akvarele, guašu, kreidelėmis</w:t>
      </w:r>
      <w:r w:rsidR="00152051" w:rsidRPr="008B3433">
        <w:rPr>
          <w:rFonts w:ascii="Times New Roman" w:hAnsi="Times New Roman" w:cs="Times New Roman"/>
          <w:sz w:val="24"/>
          <w:szCs w:val="24"/>
        </w:rPr>
        <w:t>, flomasteriais</w:t>
      </w:r>
      <w:r w:rsidRPr="008B3433">
        <w:rPr>
          <w:rFonts w:ascii="Times New Roman" w:hAnsi="Times New Roman" w:cs="Times New Roman"/>
          <w:sz w:val="24"/>
          <w:szCs w:val="24"/>
        </w:rPr>
        <w:t xml:space="preserve">, koliažas, </w:t>
      </w:r>
      <w:r w:rsidR="00F62DC2" w:rsidRPr="008B3433">
        <w:rPr>
          <w:rFonts w:ascii="Times New Roman" w:hAnsi="Times New Roman" w:cs="Times New Roman"/>
          <w:sz w:val="24"/>
          <w:szCs w:val="24"/>
        </w:rPr>
        <w:t>darbe</w:t>
      </w:r>
      <w:r w:rsidR="00152051" w:rsidRPr="008B3433">
        <w:rPr>
          <w:rFonts w:ascii="Times New Roman" w:hAnsi="Times New Roman" w:cs="Times New Roman"/>
          <w:sz w:val="24"/>
          <w:szCs w:val="24"/>
        </w:rPr>
        <w:t>liai iš antrinių žaliavų, plastilino, modelio ir kitų medžiagų.</w:t>
      </w:r>
      <w:r w:rsidR="00F62DC2" w:rsidRPr="008B3433">
        <w:rPr>
          <w:rFonts w:ascii="Times New Roman" w:hAnsi="Times New Roman" w:cs="Times New Roman"/>
          <w:sz w:val="24"/>
          <w:szCs w:val="24"/>
        </w:rPr>
        <w:t xml:space="preserve"> </w:t>
      </w:r>
      <w:r w:rsidR="00152051" w:rsidRPr="008B3433">
        <w:rPr>
          <w:rFonts w:ascii="Times New Roman" w:hAnsi="Times New Roman" w:cs="Times New Roman"/>
          <w:sz w:val="24"/>
          <w:szCs w:val="24"/>
        </w:rPr>
        <w:t>Atlikimo technika, d</w:t>
      </w:r>
      <w:r w:rsidR="00F62DC2" w:rsidRPr="008B3433">
        <w:rPr>
          <w:rFonts w:ascii="Times New Roman" w:hAnsi="Times New Roman" w:cs="Times New Roman"/>
          <w:sz w:val="24"/>
          <w:szCs w:val="24"/>
        </w:rPr>
        <w:t>ydis ir formatas neribojamas.</w:t>
      </w:r>
    </w:p>
    <w:p w:rsidR="001E2E67" w:rsidRPr="008B3433" w:rsidRDefault="00DC3AEF" w:rsidP="00AF64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33">
        <w:rPr>
          <w:rFonts w:ascii="Times New Roman" w:hAnsi="Times New Roman" w:cs="Times New Roman"/>
          <w:sz w:val="24"/>
          <w:szCs w:val="24"/>
        </w:rPr>
        <w:t xml:space="preserve">4. </w:t>
      </w:r>
      <w:r w:rsidR="00152051" w:rsidRPr="008B3433">
        <w:rPr>
          <w:rFonts w:ascii="Times New Roman" w:hAnsi="Times New Roman" w:cs="Times New Roman"/>
          <w:sz w:val="24"/>
          <w:szCs w:val="24"/>
        </w:rPr>
        <w:t>Siunčiant kūrybi</w:t>
      </w:r>
      <w:r w:rsidR="004F16E0" w:rsidRPr="008B3433">
        <w:rPr>
          <w:rFonts w:ascii="Times New Roman" w:hAnsi="Times New Roman" w:cs="Times New Roman"/>
          <w:sz w:val="24"/>
          <w:szCs w:val="24"/>
        </w:rPr>
        <w:t>nio darbo nuotrauką</w:t>
      </w:r>
      <w:r w:rsidR="00152051" w:rsidRPr="008B3433">
        <w:rPr>
          <w:rFonts w:ascii="Times New Roman" w:hAnsi="Times New Roman" w:cs="Times New Roman"/>
          <w:sz w:val="24"/>
          <w:szCs w:val="24"/>
        </w:rPr>
        <w:t>, būtin</w:t>
      </w:r>
      <w:r w:rsidR="004F16E0" w:rsidRPr="008B3433">
        <w:rPr>
          <w:rFonts w:ascii="Times New Roman" w:hAnsi="Times New Roman" w:cs="Times New Roman"/>
          <w:sz w:val="24"/>
          <w:szCs w:val="24"/>
        </w:rPr>
        <w:t>a</w:t>
      </w:r>
      <w:r w:rsidR="00152051" w:rsidRPr="008B3433">
        <w:rPr>
          <w:rFonts w:ascii="Times New Roman" w:hAnsi="Times New Roman" w:cs="Times New Roman"/>
          <w:sz w:val="24"/>
          <w:szCs w:val="24"/>
        </w:rPr>
        <w:t xml:space="preserve"> užpildyti dalyvio anketą (Priedas Nr. 1), kurioje turi būti </w:t>
      </w:r>
      <w:r w:rsidRPr="008B3433">
        <w:rPr>
          <w:rFonts w:ascii="Times New Roman" w:hAnsi="Times New Roman" w:cs="Times New Roman"/>
          <w:sz w:val="24"/>
          <w:szCs w:val="24"/>
        </w:rPr>
        <w:t xml:space="preserve">nurodytas įstaigos pavadinimas, </w:t>
      </w:r>
      <w:r w:rsidR="00BC50A9" w:rsidRPr="008B3433">
        <w:rPr>
          <w:rFonts w:ascii="Times New Roman" w:hAnsi="Times New Roman" w:cs="Times New Roman"/>
          <w:sz w:val="24"/>
          <w:szCs w:val="24"/>
        </w:rPr>
        <w:t xml:space="preserve">grupės pavadinimas ar </w:t>
      </w:r>
      <w:r w:rsidRPr="008B3433">
        <w:rPr>
          <w:rFonts w:ascii="Times New Roman" w:hAnsi="Times New Roman" w:cs="Times New Roman"/>
          <w:sz w:val="24"/>
          <w:szCs w:val="24"/>
        </w:rPr>
        <w:t>autoriaus vardas, pedagogo vardas ir pavardė</w:t>
      </w:r>
      <w:r w:rsidR="00152051" w:rsidRPr="008B3433">
        <w:rPr>
          <w:rFonts w:ascii="Times New Roman" w:hAnsi="Times New Roman" w:cs="Times New Roman"/>
          <w:sz w:val="24"/>
          <w:szCs w:val="24"/>
        </w:rPr>
        <w:t xml:space="preserve"> bei el. pašto adresas</w:t>
      </w:r>
      <w:r w:rsidRPr="008B3433">
        <w:rPr>
          <w:rFonts w:ascii="Times New Roman" w:hAnsi="Times New Roman" w:cs="Times New Roman"/>
          <w:sz w:val="24"/>
          <w:szCs w:val="24"/>
        </w:rPr>
        <w:t xml:space="preserve">, nurodyta </w:t>
      </w:r>
      <w:r w:rsidR="00003043" w:rsidRPr="008B3433">
        <w:rPr>
          <w:rFonts w:ascii="Times New Roman" w:hAnsi="Times New Roman" w:cs="Times New Roman"/>
          <w:sz w:val="24"/>
          <w:szCs w:val="24"/>
        </w:rPr>
        <w:t>pavaizduota emocija</w:t>
      </w:r>
      <w:r w:rsidR="00BC50A9" w:rsidRPr="008B3433">
        <w:rPr>
          <w:rFonts w:ascii="Times New Roman" w:hAnsi="Times New Roman" w:cs="Times New Roman"/>
          <w:sz w:val="24"/>
          <w:szCs w:val="24"/>
        </w:rPr>
        <w:t xml:space="preserve"> ar emocijos</w:t>
      </w:r>
      <w:r w:rsidR="00003043" w:rsidRPr="008B3433">
        <w:rPr>
          <w:rFonts w:ascii="Times New Roman" w:hAnsi="Times New Roman" w:cs="Times New Roman"/>
          <w:sz w:val="24"/>
          <w:szCs w:val="24"/>
        </w:rPr>
        <w:t>.</w:t>
      </w:r>
      <w:r w:rsidR="004F16E0" w:rsidRPr="008B3433">
        <w:rPr>
          <w:rFonts w:ascii="Times New Roman" w:hAnsi="Times New Roman" w:cs="Times New Roman"/>
          <w:sz w:val="24"/>
          <w:szCs w:val="24"/>
        </w:rPr>
        <w:t xml:space="preserve"> Anketa turi būti pasirašyta įstaigos vadovo.</w:t>
      </w:r>
      <w:r w:rsidR="00003043" w:rsidRPr="008B34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64E3" w:rsidRPr="008B3433" w:rsidRDefault="00AF64E3" w:rsidP="00AF64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E67" w:rsidRPr="008B3433" w:rsidRDefault="001E2E67" w:rsidP="00AF64E3">
      <w:pPr>
        <w:pStyle w:val="Sraopastraipa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433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4F16E0" w:rsidRPr="008B3433" w:rsidRDefault="00F62DC2" w:rsidP="00AF64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33">
        <w:rPr>
          <w:rFonts w:ascii="Times New Roman" w:hAnsi="Times New Roman" w:cs="Times New Roman"/>
          <w:sz w:val="24"/>
          <w:szCs w:val="24"/>
        </w:rPr>
        <w:t xml:space="preserve">1. </w:t>
      </w:r>
      <w:r w:rsidR="00152051" w:rsidRPr="008B3433">
        <w:rPr>
          <w:rFonts w:ascii="Times New Roman" w:hAnsi="Times New Roman" w:cs="Times New Roman"/>
          <w:sz w:val="24"/>
          <w:szCs w:val="24"/>
        </w:rPr>
        <w:t>Projekte dalyvavę ikimokyklinio u</w:t>
      </w:r>
      <w:r w:rsidRPr="008B3433">
        <w:rPr>
          <w:rFonts w:ascii="Times New Roman" w:hAnsi="Times New Roman" w:cs="Times New Roman"/>
          <w:sz w:val="24"/>
          <w:szCs w:val="24"/>
        </w:rPr>
        <w:t xml:space="preserve">gdymo įstaigų pedagogai ir grupės bus apdovanojami organizatorių padėkos raštais, </w:t>
      </w:r>
      <w:r w:rsidR="00152051" w:rsidRPr="008B3433">
        <w:rPr>
          <w:rFonts w:ascii="Times New Roman" w:hAnsi="Times New Roman" w:cs="Times New Roman"/>
          <w:sz w:val="24"/>
          <w:szCs w:val="24"/>
        </w:rPr>
        <w:t>kurie bus išsiųsti pedagogo nurodytu el. pašto adresu.</w:t>
      </w:r>
    </w:p>
    <w:p w:rsidR="00F62DC2" w:rsidRPr="008B3433" w:rsidRDefault="004F16E0" w:rsidP="00AF64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33">
        <w:rPr>
          <w:rFonts w:ascii="Times New Roman" w:hAnsi="Times New Roman" w:cs="Times New Roman"/>
          <w:sz w:val="24"/>
          <w:szCs w:val="24"/>
        </w:rPr>
        <w:t xml:space="preserve">2. </w:t>
      </w:r>
      <w:r w:rsidR="00F62DC2" w:rsidRPr="008B3433">
        <w:rPr>
          <w:rFonts w:ascii="Times New Roman" w:hAnsi="Times New Roman" w:cs="Times New Roman"/>
          <w:sz w:val="24"/>
          <w:szCs w:val="24"/>
        </w:rPr>
        <w:t xml:space="preserve">Projekto organizatoriai pasilieka teisę nepublikuoti kūrybinių darbų, neatitinkančių projekto reikalavimų. </w:t>
      </w:r>
    </w:p>
    <w:p w:rsidR="00F62DC2" w:rsidRPr="008B3433" w:rsidRDefault="00F62DC2" w:rsidP="00AF64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33">
        <w:rPr>
          <w:rFonts w:ascii="Times New Roman" w:hAnsi="Times New Roman" w:cs="Times New Roman"/>
          <w:sz w:val="24"/>
          <w:szCs w:val="24"/>
        </w:rPr>
        <w:t xml:space="preserve">3. Dalyvaudami projekte kūrybinio darbo autoriai sutinka, kad jų kūrybinių darbų nuotraukos būtų panaudojamos </w:t>
      </w:r>
      <w:r w:rsidR="002465CF" w:rsidRPr="008B3433">
        <w:rPr>
          <w:rFonts w:ascii="Times New Roman" w:hAnsi="Times New Roman" w:cs="Times New Roman"/>
          <w:sz w:val="24"/>
          <w:szCs w:val="24"/>
        </w:rPr>
        <w:t xml:space="preserve">eksponuoti </w:t>
      </w:r>
      <w:r w:rsidRPr="008B3433">
        <w:rPr>
          <w:rFonts w:ascii="Times New Roman" w:hAnsi="Times New Roman" w:cs="Times New Roman"/>
          <w:sz w:val="24"/>
          <w:szCs w:val="24"/>
        </w:rPr>
        <w:t>parodos elektroninėje</w:t>
      </w:r>
      <w:r w:rsidR="002465CF" w:rsidRPr="008B3433">
        <w:rPr>
          <w:rFonts w:ascii="Times New Roman" w:hAnsi="Times New Roman" w:cs="Times New Roman"/>
          <w:sz w:val="24"/>
          <w:szCs w:val="24"/>
        </w:rPr>
        <w:t xml:space="preserve"> erdvėje.</w:t>
      </w:r>
      <w:r w:rsidRPr="008B34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6E0" w:rsidRPr="008B3433" w:rsidRDefault="00D64CB9" w:rsidP="00AF64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33">
        <w:rPr>
          <w:rFonts w:ascii="Times New Roman" w:hAnsi="Times New Roman" w:cs="Times New Roman"/>
          <w:sz w:val="24"/>
          <w:szCs w:val="24"/>
        </w:rPr>
        <w:t>4. Projekte dalyvaujančios</w:t>
      </w:r>
      <w:r w:rsidR="004F16E0" w:rsidRPr="008B3433">
        <w:rPr>
          <w:rFonts w:ascii="Times New Roman" w:hAnsi="Times New Roman" w:cs="Times New Roman"/>
          <w:sz w:val="24"/>
          <w:szCs w:val="24"/>
        </w:rPr>
        <w:t xml:space="preserve"> kūrybinių darbų nuotraukos bus eksponuojamos tik elektroninėje erdvėje. Patys </w:t>
      </w:r>
      <w:r w:rsidRPr="008B3433">
        <w:rPr>
          <w:rFonts w:ascii="Times New Roman" w:hAnsi="Times New Roman" w:cs="Times New Roman"/>
          <w:sz w:val="24"/>
          <w:szCs w:val="24"/>
        </w:rPr>
        <w:t>kūrybiniai darbai lieka projekto dalyvio</w:t>
      </w:r>
      <w:r w:rsidR="004F16E0" w:rsidRPr="008B3433">
        <w:rPr>
          <w:rFonts w:ascii="Times New Roman" w:hAnsi="Times New Roman" w:cs="Times New Roman"/>
          <w:sz w:val="24"/>
          <w:szCs w:val="24"/>
        </w:rPr>
        <w:t xml:space="preserve"> įstaigoje.</w:t>
      </w:r>
    </w:p>
    <w:p w:rsidR="00E413A9" w:rsidRPr="008B3433" w:rsidRDefault="004F16E0" w:rsidP="00AF64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33">
        <w:rPr>
          <w:rFonts w:ascii="Times New Roman" w:hAnsi="Times New Roman" w:cs="Times New Roman"/>
          <w:sz w:val="24"/>
          <w:szCs w:val="24"/>
        </w:rPr>
        <w:t>5</w:t>
      </w:r>
      <w:r w:rsidR="00F62DC2" w:rsidRPr="008B3433">
        <w:rPr>
          <w:rFonts w:ascii="Times New Roman" w:hAnsi="Times New Roman" w:cs="Times New Roman"/>
          <w:sz w:val="24"/>
          <w:szCs w:val="24"/>
        </w:rPr>
        <w:t xml:space="preserve">. Dėl papildomos informacijos kreiptis </w:t>
      </w:r>
      <w:r w:rsidR="00152051" w:rsidRPr="008B3433">
        <w:rPr>
          <w:rFonts w:ascii="Times New Roman" w:hAnsi="Times New Roman" w:cs="Times New Roman"/>
          <w:sz w:val="24"/>
          <w:szCs w:val="24"/>
        </w:rPr>
        <w:t xml:space="preserve">el. paštu </w:t>
      </w:r>
      <w:hyperlink r:id="rId11" w:history="1">
        <w:r w:rsidR="00152051" w:rsidRPr="008B3433">
          <w:rPr>
            <w:rStyle w:val="Hipersaitas"/>
            <w:rFonts w:ascii="Times New Roman" w:hAnsi="Times New Roman" w:cs="Times New Roman"/>
            <w:sz w:val="24"/>
            <w:szCs w:val="24"/>
          </w:rPr>
          <w:t>jausmulabirintas@gmail.com</w:t>
        </w:r>
      </w:hyperlink>
      <w:r w:rsidR="008A4030" w:rsidRPr="008B3433">
        <w:rPr>
          <w:rFonts w:ascii="Times New Roman" w:hAnsi="Times New Roman" w:cs="Times New Roman"/>
          <w:sz w:val="24"/>
          <w:szCs w:val="24"/>
        </w:rPr>
        <w:t>.</w:t>
      </w:r>
    </w:p>
    <w:p w:rsidR="00494997" w:rsidRPr="008B3433" w:rsidRDefault="00494997" w:rsidP="00AF64E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52051" w:rsidRPr="008B3433" w:rsidRDefault="00152051" w:rsidP="00AF64E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F64E3" w:rsidRPr="008B3433" w:rsidRDefault="00AF64E3" w:rsidP="00AF64E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F64E3" w:rsidRPr="008B3433" w:rsidRDefault="00AF64E3" w:rsidP="00AF64E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F64E3" w:rsidRPr="008B3433" w:rsidRDefault="00AF64E3" w:rsidP="00AF64E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94997" w:rsidRPr="008B3433" w:rsidRDefault="00152051" w:rsidP="0015205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3433">
        <w:rPr>
          <w:rFonts w:ascii="Times New Roman" w:hAnsi="Times New Roman" w:cs="Times New Roman"/>
          <w:b/>
          <w:sz w:val="24"/>
          <w:szCs w:val="24"/>
        </w:rPr>
        <w:t>Priedas Nr. 1</w:t>
      </w:r>
    </w:p>
    <w:p w:rsidR="00494997" w:rsidRPr="008B3433" w:rsidRDefault="00494997" w:rsidP="00E41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6E0" w:rsidRPr="008B3433" w:rsidRDefault="004F16E0" w:rsidP="00E413A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-572" w:type="dxa"/>
        <w:tblLook w:val="04A0" w:firstRow="1" w:lastRow="0" w:firstColumn="1" w:lastColumn="0" w:noHBand="0" w:noVBand="1"/>
      </w:tblPr>
      <w:tblGrid>
        <w:gridCol w:w="5145"/>
        <w:gridCol w:w="4778"/>
      </w:tblGrid>
      <w:tr w:rsidR="00494997" w:rsidRPr="008B3433" w:rsidTr="00F932B7">
        <w:trPr>
          <w:trHeight w:val="994"/>
        </w:trPr>
        <w:tc>
          <w:tcPr>
            <w:tcW w:w="9923" w:type="dxa"/>
            <w:gridSpan w:val="2"/>
          </w:tcPr>
          <w:p w:rsidR="00494997" w:rsidRPr="008B3433" w:rsidRDefault="00494997" w:rsidP="0049499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4997" w:rsidRPr="008B3433" w:rsidRDefault="00152051" w:rsidP="0015205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3433">
              <w:rPr>
                <w:rFonts w:ascii="Times New Roman" w:hAnsi="Times New Roman" w:cs="Times New Roman"/>
                <w:b/>
                <w:sz w:val="24"/>
                <w:szCs w:val="28"/>
              </w:rPr>
              <w:t>Projekto</w:t>
            </w:r>
            <w:r w:rsidR="00494997" w:rsidRPr="008B343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„</w:t>
            </w:r>
            <w:r w:rsidRPr="008B3433">
              <w:rPr>
                <w:rFonts w:ascii="Times New Roman" w:hAnsi="Times New Roman" w:cs="Times New Roman"/>
                <w:b/>
                <w:sz w:val="24"/>
                <w:szCs w:val="28"/>
              </w:rPr>
              <w:t>JAUSMŲ LABIRINTAS</w:t>
            </w:r>
            <w:r w:rsidR="00494997" w:rsidRPr="008B343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“ </w:t>
            </w:r>
            <w:r w:rsidRPr="008B3433">
              <w:rPr>
                <w:rFonts w:ascii="Times New Roman" w:hAnsi="Times New Roman" w:cs="Times New Roman"/>
                <w:b/>
                <w:sz w:val="24"/>
                <w:szCs w:val="28"/>
              </w:rPr>
              <w:t>dalyvio anketa</w:t>
            </w:r>
          </w:p>
        </w:tc>
      </w:tr>
      <w:tr w:rsidR="00494997" w:rsidRPr="008B3433" w:rsidTr="00F932B7">
        <w:trPr>
          <w:trHeight w:val="994"/>
        </w:trPr>
        <w:tc>
          <w:tcPr>
            <w:tcW w:w="5145" w:type="dxa"/>
          </w:tcPr>
          <w:p w:rsidR="00494997" w:rsidRPr="008B3433" w:rsidRDefault="00494997" w:rsidP="00152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3433">
              <w:rPr>
                <w:rFonts w:ascii="Times New Roman" w:hAnsi="Times New Roman" w:cs="Times New Roman"/>
                <w:sz w:val="24"/>
                <w:szCs w:val="28"/>
              </w:rPr>
              <w:t>Ikimokyklinio ugdymo įstaigos pavadinimas, adresas, el. paštas</w:t>
            </w:r>
          </w:p>
        </w:tc>
        <w:tc>
          <w:tcPr>
            <w:tcW w:w="4778" w:type="dxa"/>
          </w:tcPr>
          <w:p w:rsidR="00494997" w:rsidRPr="008B3433" w:rsidRDefault="00494997" w:rsidP="00E4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997" w:rsidRPr="008B3433" w:rsidTr="00F932B7">
        <w:trPr>
          <w:trHeight w:val="994"/>
        </w:trPr>
        <w:tc>
          <w:tcPr>
            <w:tcW w:w="5145" w:type="dxa"/>
          </w:tcPr>
          <w:p w:rsidR="00494997" w:rsidRPr="008B3433" w:rsidRDefault="00494997" w:rsidP="00152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3433">
              <w:rPr>
                <w:rFonts w:ascii="Times New Roman" w:hAnsi="Times New Roman" w:cs="Times New Roman"/>
                <w:sz w:val="24"/>
                <w:szCs w:val="28"/>
              </w:rPr>
              <w:t>Projekte dalyvaujančio ikimokyklinio ugdymo pedagogo vardas, pavardė, el. paštas</w:t>
            </w:r>
          </w:p>
        </w:tc>
        <w:tc>
          <w:tcPr>
            <w:tcW w:w="4778" w:type="dxa"/>
          </w:tcPr>
          <w:p w:rsidR="00494997" w:rsidRPr="008B3433" w:rsidRDefault="00494997" w:rsidP="00E4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997" w:rsidRPr="008B3433" w:rsidTr="00F932B7">
        <w:trPr>
          <w:trHeight w:val="994"/>
        </w:trPr>
        <w:tc>
          <w:tcPr>
            <w:tcW w:w="5145" w:type="dxa"/>
          </w:tcPr>
          <w:p w:rsidR="00494997" w:rsidRPr="008B3433" w:rsidRDefault="00494997" w:rsidP="00152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3433">
              <w:rPr>
                <w:rFonts w:ascii="Times New Roman" w:hAnsi="Times New Roman" w:cs="Times New Roman"/>
                <w:sz w:val="24"/>
                <w:szCs w:val="28"/>
              </w:rPr>
              <w:t>Projekte dalyvaujančios grupės pavadinimas, amžiaus grupė</w:t>
            </w:r>
          </w:p>
        </w:tc>
        <w:tc>
          <w:tcPr>
            <w:tcW w:w="4778" w:type="dxa"/>
          </w:tcPr>
          <w:p w:rsidR="00494997" w:rsidRPr="008B3433" w:rsidRDefault="00494997" w:rsidP="00E4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997" w:rsidRPr="008B3433" w:rsidTr="00F932B7">
        <w:trPr>
          <w:trHeight w:val="994"/>
        </w:trPr>
        <w:tc>
          <w:tcPr>
            <w:tcW w:w="5145" w:type="dxa"/>
          </w:tcPr>
          <w:p w:rsidR="00494997" w:rsidRPr="008B3433" w:rsidRDefault="00494997" w:rsidP="00152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3433">
              <w:rPr>
                <w:rFonts w:ascii="Times New Roman" w:hAnsi="Times New Roman" w:cs="Times New Roman"/>
                <w:sz w:val="24"/>
                <w:szCs w:val="28"/>
              </w:rPr>
              <w:t>Kurias emocijas vaizduojate kūrybiniame darbe?</w:t>
            </w:r>
          </w:p>
        </w:tc>
        <w:tc>
          <w:tcPr>
            <w:tcW w:w="4778" w:type="dxa"/>
          </w:tcPr>
          <w:p w:rsidR="00494997" w:rsidRPr="008B3433" w:rsidRDefault="00494997" w:rsidP="00E4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997" w:rsidRPr="008B3433" w:rsidRDefault="00494997" w:rsidP="00E41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4E3" w:rsidRPr="008B3433" w:rsidRDefault="00AF64E3" w:rsidP="00E41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4E3" w:rsidRPr="008B3433" w:rsidRDefault="00AF64E3" w:rsidP="00E41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4E3" w:rsidRPr="008B3433" w:rsidRDefault="00AF64E3" w:rsidP="00E41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4E3" w:rsidRPr="008B3433" w:rsidRDefault="00AF64E3" w:rsidP="00E41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4E3" w:rsidRPr="008B3433" w:rsidRDefault="00AF64E3" w:rsidP="00191D59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1D59" w:rsidRPr="008B3433" w:rsidRDefault="00DD14D1" w:rsidP="00191D59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3433">
        <w:rPr>
          <w:rFonts w:ascii="Times New Roman" w:hAnsi="Times New Roman" w:cs="Times New Roman"/>
          <w:sz w:val="24"/>
          <w:szCs w:val="24"/>
        </w:rPr>
        <w:t>Įstaigos vadovas</w:t>
      </w:r>
      <w:r w:rsidR="00191D59" w:rsidRPr="008B3433">
        <w:rPr>
          <w:rFonts w:ascii="Times New Roman" w:hAnsi="Times New Roman" w:cs="Times New Roman"/>
          <w:sz w:val="24"/>
          <w:szCs w:val="24"/>
        </w:rPr>
        <w:t xml:space="preserve">                    __________________              __________________________________</w:t>
      </w:r>
    </w:p>
    <w:p w:rsidR="00AF64E3" w:rsidRPr="008B3433" w:rsidRDefault="00DD14D1" w:rsidP="00191D59">
      <w:pPr>
        <w:tabs>
          <w:tab w:val="left" w:pos="2490"/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8B3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 parašas)</w:t>
      </w:r>
      <w:r w:rsidR="00191D59" w:rsidRPr="008B343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B343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91D59" w:rsidRPr="008B3433">
        <w:rPr>
          <w:rFonts w:ascii="Times New Roman" w:hAnsi="Times New Roman" w:cs="Times New Roman"/>
          <w:sz w:val="24"/>
          <w:szCs w:val="24"/>
        </w:rPr>
        <w:t xml:space="preserve"> </w:t>
      </w:r>
      <w:r w:rsidRPr="008B3433">
        <w:rPr>
          <w:rFonts w:ascii="Times New Roman" w:hAnsi="Times New Roman" w:cs="Times New Roman"/>
          <w:sz w:val="24"/>
          <w:szCs w:val="24"/>
        </w:rPr>
        <w:t>(</w:t>
      </w:r>
      <w:r w:rsidR="00191D59" w:rsidRPr="008B3433">
        <w:rPr>
          <w:rFonts w:ascii="Times New Roman" w:hAnsi="Times New Roman" w:cs="Times New Roman"/>
          <w:sz w:val="24"/>
          <w:szCs w:val="24"/>
        </w:rPr>
        <w:t>vardas, pavardė</w:t>
      </w:r>
      <w:r w:rsidRPr="008B3433">
        <w:rPr>
          <w:rFonts w:ascii="Times New Roman" w:hAnsi="Times New Roman" w:cs="Times New Roman"/>
          <w:sz w:val="24"/>
          <w:szCs w:val="24"/>
        </w:rPr>
        <w:t>)</w:t>
      </w:r>
    </w:p>
    <w:p w:rsidR="00AF64E3" w:rsidRPr="008B3433" w:rsidRDefault="00AF64E3" w:rsidP="00E41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4E3" w:rsidRPr="008B3433" w:rsidRDefault="00AF64E3" w:rsidP="00E41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4E3" w:rsidRPr="008B3433" w:rsidRDefault="00AF64E3" w:rsidP="00E41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4E3" w:rsidRPr="008B3433" w:rsidRDefault="00AF64E3" w:rsidP="00E41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4E3" w:rsidRPr="008B3433" w:rsidRDefault="00AF64E3" w:rsidP="00E41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4E3" w:rsidRPr="008B3433" w:rsidRDefault="00AF64E3" w:rsidP="00E41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4E3" w:rsidRPr="008B3433" w:rsidRDefault="00AF64E3" w:rsidP="00E41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4E3" w:rsidRPr="008B3433" w:rsidRDefault="00F932B7" w:rsidP="00AF64E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3433"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w:drawing>
          <wp:anchor distT="0" distB="0" distL="114300" distR="114300" simplePos="0" relativeHeight="251658240" behindDoc="1" locked="0" layoutInCell="1" allowOverlap="1" wp14:anchorId="37C19FFB" wp14:editId="1A232412">
            <wp:simplePos x="0" y="0"/>
            <wp:positionH relativeFrom="column">
              <wp:posOffset>-454261</wp:posOffset>
            </wp:positionH>
            <wp:positionV relativeFrom="paragraph">
              <wp:posOffset>241936</wp:posOffset>
            </wp:positionV>
            <wp:extent cx="6370328" cy="8964930"/>
            <wp:effectExtent l="0" t="0" r="0" b="7620"/>
            <wp:wrapNone/>
            <wp:docPr id="1" name="Paveikslėlis 1" descr="D:\Duomenys\Downloads\Jausmų labirinta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uomenys\Downloads\Jausmų labirintas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97" cy="896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4E3" w:rsidRPr="008B3433">
        <w:rPr>
          <w:rFonts w:ascii="Times New Roman" w:hAnsi="Times New Roman" w:cs="Times New Roman"/>
          <w:b/>
          <w:sz w:val="24"/>
          <w:szCs w:val="24"/>
        </w:rPr>
        <w:t>Priedas Nr. 2</w:t>
      </w:r>
    </w:p>
    <w:p w:rsidR="00AF64E3" w:rsidRPr="008B3433" w:rsidRDefault="00AF64E3" w:rsidP="00AF64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4030" w:rsidRPr="008B3433" w:rsidRDefault="008A4030" w:rsidP="00AF64E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B3433"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w:drawing>
          <wp:anchor distT="0" distB="0" distL="114300" distR="114300" simplePos="0" relativeHeight="251659264" behindDoc="0" locked="0" layoutInCell="1" allowOverlap="1" wp14:anchorId="512B8FBE" wp14:editId="0F3657A0">
            <wp:simplePos x="0" y="0"/>
            <wp:positionH relativeFrom="column">
              <wp:posOffset>-452755</wp:posOffset>
            </wp:positionH>
            <wp:positionV relativeFrom="paragraph">
              <wp:posOffset>57785</wp:posOffset>
            </wp:positionV>
            <wp:extent cx="6381115" cy="8996045"/>
            <wp:effectExtent l="0" t="0" r="635" b="0"/>
            <wp:wrapTopAndBottom/>
            <wp:docPr id="2" name="Paveikslėlis 2" descr="D:\Duomenys\Downloads\Jausmų labirint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uomenys\Downloads\Jausmų labirintas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115" cy="899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A4030" w:rsidRPr="008B3433" w:rsidSect="00AF64E3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4B10"/>
    <w:multiLevelType w:val="hybridMultilevel"/>
    <w:tmpl w:val="E37A4F24"/>
    <w:lvl w:ilvl="0" w:tplc="1AD816D8">
      <w:start w:val="4"/>
      <w:numFmt w:val="lowerRoman"/>
      <w:lvlText w:val="%1&gt;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C1D48"/>
    <w:multiLevelType w:val="multilevel"/>
    <w:tmpl w:val="1F3E0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6563EE6"/>
    <w:multiLevelType w:val="hybridMultilevel"/>
    <w:tmpl w:val="5FA6E44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474E28"/>
    <w:multiLevelType w:val="hybridMultilevel"/>
    <w:tmpl w:val="BB36774C"/>
    <w:lvl w:ilvl="0" w:tplc="3462E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961C7"/>
    <w:multiLevelType w:val="hybridMultilevel"/>
    <w:tmpl w:val="BEC6377E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A7E33"/>
    <w:multiLevelType w:val="hybridMultilevel"/>
    <w:tmpl w:val="8E1404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D44D4"/>
    <w:multiLevelType w:val="hybridMultilevel"/>
    <w:tmpl w:val="1B726166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E0D35"/>
    <w:multiLevelType w:val="hybridMultilevel"/>
    <w:tmpl w:val="BB36774C"/>
    <w:lvl w:ilvl="0" w:tplc="3462E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5A"/>
    <w:rsid w:val="00003043"/>
    <w:rsid w:val="00031708"/>
    <w:rsid w:val="000536D7"/>
    <w:rsid w:val="00071003"/>
    <w:rsid w:val="0011597F"/>
    <w:rsid w:val="00152051"/>
    <w:rsid w:val="00191D59"/>
    <w:rsid w:val="001E2E67"/>
    <w:rsid w:val="002465CF"/>
    <w:rsid w:val="0032554C"/>
    <w:rsid w:val="003E00C6"/>
    <w:rsid w:val="00425E13"/>
    <w:rsid w:val="00494997"/>
    <w:rsid w:val="004F16E0"/>
    <w:rsid w:val="00597FF4"/>
    <w:rsid w:val="00714B8F"/>
    <w:rsid w:val="00760565"/>
    <w:rsid w:val="0088555A"/>
    <w:rsid w:val="008A4030"/>
    <w:rsid w:val="008B3433"/>
    <w:rsid w:val="00AF64E3"/>
    <w:rsid w:val="00B81C37"/>
    <w:rsid w:val="00BB5863"/>
    <w:rsid w:val="00BC50A9"/>
    <w:rsid w:val="00C53A4C"/>
    <w:rsid w:val="00D06D8E"/>
    <w:rsid w:val="00D64CB9"/>
    <w:rsid w:val="00DC3AEF"/>
    <w:rsid w:val="00DD14D1"/>
    <w:rsid w:val="00E413A9"/>
    <w:rsid w:val="00EC1053"/>
    <w:rsid w:val="00F62DC2"/>
    <w:rsid w:val="00F70B89"/>
    <w:rsid w:val="00F9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413A9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C53A4C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494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F6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F64E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932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932B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413A9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C53A4C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494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F6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F64E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932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932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auskutis.lt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ciauskutis.lt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usmulabirintas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ausmulabirinta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sld.ciauskuti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BC399-9D28-4B26-9082-CDFD40A3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2922</Words>
  <Characters>1667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Owner</cp:lastModifiedBy>
  <cp:revision>6</cp:revision>
  <cp:lastPrinted>2019-04-16T11:17:00Z</cp:lastPrinted>
  <dcterms:created xsi:type="dcterms:W3CDTF">2019-04-15T10:09:00Z</dcterms:created>
  <dcterms:modified xsi:type="dcterms:W3CDTF">2019-04-16T12:11:00Z</dcterms:modified>
</cp:coreProperties>
</file>